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F2" w:rsidRPr="00AC2AF2" w:rsidRDefault="00AC2AF2" w:rsidP="00AC2AF2">
      <w:pPr>
        <w:pStyle w:val="a3"/>
        <w:rPr>
          <w:sz w:val="32"/>
          <w:szCs w:val="32"/>
        </w:rPr>
      </w:pPr>
    </w:p>
    <w:p w:rsidR="00AC2AF2" w:rsidRPr="00AC2AF2" w:rsidRDefault="00AC2AF2" w:rsidP="00AC2AF2">
      <w:pPr>
        <w:pStyle w:val="a3"/>
        <w:rPr>
          <w:sz w:val="32"/>
          <w:szCs w:val="32"/>
        </w:rPr>
      </w:pPr>
      <w:r w:rsidRPr="00AC2AF2">
        <w:rPr>
          <w:sz w:val="32"/>
          <w:szCs w:val="32"/>
        </w:rPr>
        <w:t> </w:t>
      </w:r>
      <w:r w:rsidRPr="00AC2AF2">
        <w:rPr>
          <w:noProof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3" name="Рисунок 3" descr="http://pankovka19.caduk.ru/images/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kovka19.caduk.ru/images/k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sz w:val="32"/>
          <w:szCs w:val="32"/>
        </w:rPr>
        <w:t> </w:t>
      </w:r>
      <w:r w:rsidRPr="00AC2AF2">
        <w:rPr>
          <w:rStyle w:val="a4"/>
          <w:color w:val="FF0000"/>
          <w:sz w:val="32"/>
          <w:szCs w:val="32"/>
        </w:rPr>
        <w:t>Когда введен ФГОС?</w:t>
      </w:r>
      <w:r w:rsidRPr="00AC2AF2">
        <w:rPr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sz w:val="32"/>
          <w:szCs w:val="32"/>
        </w:rPr>
        <w:t> </w:t>
      </w:r>
      <w:r w:rsidRPr="00AC2AF2">
        <w:rPr>
          <w:color w:val="7030A0"/>
          <w:sz w:val="32"/>
          <w:szCs w:val="32"/>
        </w:rPr>
        <w:t xml:space="preserve">С  1  января  2014  года  </w:t>
      </w:r>
      <w:proofErr w:type="gramStart"/>
      <w:r w:rsidRPr="00AC2AF2">
        <w:rPr>
          <w:color w:val="7030A0"/>
          <w:sz w:val="32"/>
          <w:szCs w:val="32"/>
        </w:rPr>
        <w:t>введен</w:t>
      </w:r>
      <w:proofErr w:type="gramEnd"/>
      <w:r w:rsidRPr="00AC2AF2">
        <w:rPr>
          <w:color w:val="7030A0"/>
          <w:sz w:val="32"/>
          <w:szCs w:val="32"/>
        </w:rPr>
        <w:t xml:space="preserve">  в  действие  Федеральный  государственный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образовательный стандарт дошкольного образования (ФГОС </w:t>
      </w:r>
      <w:proofErr w:type="gramStart"/>
      <w:r w:rsidRPr="00AC2AF2">
        <w:rPr>
          <w:color w:val="7030A0"/>
          <w:sz w:val="32"/>
          <w:szCs w:val="32"/>
        </w:rPr>
        <w:t>ДО</w:t>
      </w:r>
      <w:proofErr w:type="gramEnd"/>
      <w:r w:rsidRPr="00AC2AF2">
        <w:rPr>
          <w:color w:val="7030A0"/>
          <w:sz w:val="32"/>
          <w:szCs w:val="32"/>
        </w:rPr>
        <w:t xml:space="preserve">).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> </w:t>
      </w: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4" name="Рисунок 4" descr="http://pankovka19.caduk.ru/images/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kovka19.caduk.ru/images/k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>Что   такое   ФГОС?</w:t>
      </w:r>
      <w:r w:rsidRPr="00AC2AF2">
        <w:rPr>
          <w:rStyle w:val="a4"/>
          <w:color w:val="7030A0"/>
          <w:sz w:val="32"/>
          <w:szCs w:val="32"/>
        </w:rPr>
        <w:t> </w:t>
      </w:r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> </w:t>
      </w:r>
      <w:proofErr w:type="gramStart"/>
      <w:r w:rsidRPr="00AC2AF2">
        <w:rPr>
          <w:color w:val="7030A0"/>
          <w:sz w:val="32"/>
          <w:szCs w:val="32"/>
        </w:rPr>
        <w:t xml:space="preserve">Федеральный  государственный  стандарт  дошкольного  образования  (ФГОС  </w:t>
      </w:r>
      <w:proofErr w:type="gramEnd"/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 xml:space="preserve">ДО)  устанавливается  в  Российской  Федерации  в  соответствии  с  пунктом  6  </w:t>
      </w:r>
      <w:proofErr w:type="gramEnd"/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>части  1  статьи  6  Федерального  закона  от  29  декабря  2012  г.  N  273-ФЗ  "</w:t>
      </w:r>
      <w:proofErr w:type="gramStart"/>
      <w:r w:rsidRPr="00AC2AF2">
        <w:rPr>
          <w:color w:val="7030A0"/>
          <w:sz w:val="32"/>
          <w:szCs w:val="32"/>
        </w:rPr>
        <w:t>Об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>образовании</w:t>
      </w:r>
      <w:proofErr w:type="gramEnd"/>
      <w:r w:rsidRPr="00AC2AF2">
        <w:rPr>
          <w:color w:val="7030A0"/>
          <w:sz w:val="32"/>
          <w:szCs w:val="32"/>
        </w:rPr>
        <w:t xml:space="preserve">  в  Российской  Федерации"   и  представляет  собой  «совокупность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требований,      обязательных       при     реализации      основных       образовательных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программ       дошкольного         образования        (ООП      ДО)      </w:t>
      </w:r>
      <w:proofErr w:type="gramStart"/>
      <w:r w:rsidRPr="00AC2AF2">
        <w:rPr>
          <w:color w:val="7030A0"/>
          <w:sz w:val="32"/>
          <w:szCs w:val="32"/>
        </w:rPr>
        <w:t>образовательными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учреждениями,  имеющими  государственную  аккредитацию».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  официальным  приказом  о   введении   в  действие   ФГОС   </w:t>
      </w:r>
      <w:proofErr w:type="gramStart"/>
      <w:r w:rsidRPr="00AC2AF2">
        <w:rPr>
          <w:color w:val="7030A0"/>
          <w:sz w:val="32"/>
          <w:szCs w:val="32"/>
        </w:rPr>
        <w:t>ДО</w:t>
      </w:r>
      <w:proofErr w:type="gramEnd"/>
      <w:r w:rsidRPr="00AC2AF2">
        <w:rPr>
          <w:color w:val="7030A0"/>
          <w:sz w:val="32"/>
          <w:szCs w:val="32"/>
        </w:rPr>
        <w:t xml:space="preserve">   и   </w:t>
      </w:r>
      <w:proofErr w:type="gramStart"/>
      <w:r w:rsidRPr="00AC2AF2">
        <w:rPr>
          <w:color w:val="7030A0"/>
          <w:sz w:val="32"/>
          <w:szCs w:val="32"/>
        </w:rPr>
        <w:t>текстом</w:t>
      </w:r>
      <w:proofErr w:type="gramEnd"/>
      <w:r w:rsidRPr="00AC2AF2">
        <w:rPr>
          <w:color w:val="7030A0"/>
          <w:sz w:val="32"/>
          <w:szCs w:val="32"/>
        </w:rPr>
        <w:t xml:space="preserve">   Стандарта   можно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познакомиться на сайте Министерства образования и науки РФ - </w:t>
      </w:r>
      <w:hyperlink r:id="rId6" w:tgtFrame="_blank" w:history="1">
        <w:r w:rsidRPr="00AC2AF2">
          <w:rPr>
            <w:rStyle w:val="a5"/>
            <w:color w:val="7030A0"/>
            <w:sz w:val="32"/>
            <w:szCs w:val="32"/>
          </w:rPr>
          <w:t>подробнее...</w:t>
        </w:r>
      </w:hyperlink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5" name="Рисунок 5" descr="http://pankovka19.caduk.ru/images/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nkovka19.caduk.ru/images/k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 xml:space="preserve">С чем связано введение ФГОС </w:t>
      </w:r>
      <w:proofErr w:type="gramStart"/>
      <w:r w:rsidRPr="00AC2AF2">
        <w:rPr>
          <w:rStyle w:val="a4"/>
          <w:color w:val="FF0000"/>
          <w:sz w:val="32"/>
          <w:szCs w:val="32"/>
        </w:rPr>
        <w:t>ДО</w:t>
      </w:r>
      <w:proofErr w:type="gramEnd"/>
      <w:r w:rsidRPr="00AC2AF2">
        <w:rPr>
          <w:rStyle w:val="a4"/>
          <w:color w:val="FF0000"/>
          <w:sz w:val="32"/>
          <w:szCs w:val="32"/>
        </w:rPr>
        <w:t>?</w:t>
      </w:r>
      <w:r w:rsidRPr="00AC2AF2">
        <w:rPr>
          <w:rStyle w:val="a4"/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Введение  ФГОС связано с  тем,  что настала  необходимость  стандартизации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содержания  дошкольного  образования,  для  того  чтобы,  обеспечить  каждому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ребенку  равные  стартовые  возможности  для  успешного  обучения  в  школе.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Однако      стандартизация       дошкольного       образования      не    предусматривает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предъявления       жестких     требований      к  детям     дошкольного      возраста,     не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рассматривает их в жестких «стандартных» рамках.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6" name="Рисунок 6" descr="http://pankovka19.caduk.ru/images/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nkovka19.caduk.ru/images/k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>Для кого написан ФГОС</w:t>
      </w:r>
      <w:proofErr w:type="gramStart"/>
      <w:r w:rsidRPr="00AC2AF2">
        <w:rPr>
          <w:rStyle w:val="a4"/>
          <w:color w:val="FF0000"/>
          <w:sz w:val="32"/>
          <w:szCs w:val="32"/>
        </w:rPr>
        <w:t xml:space="preserve"> ,</w:t>
      </w:r>
      <w:proofErr w:type="gramEnd"/>
      <w:r w:rsidRPr="00AC2AF2">
        <w:rPr>
          <w:rStyle w:val="a4"/>
          <w:color w:val="FF0000"/>
          <w:sz w:val="32"/>
          <w:szCs w:val="32"/>
        </w:rPr>
        <w:t xml:space="preserve"> с какой целью?</w:t>
      </w:r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> </w:t>
      </w:r>
      <w:proofErr w:type="gramStart"/>
      <w:r w:rsidRPr="00AC2AF2">
        <w:rPr>
          <w:color w:val="7030A0"/>
          <w:sz w:val="32"/>
          <w:szCs w:val="32"/>
        </w:rPr>
        <w:t xml:space="preserve">ФГОС  написан  для  всех  участников  образовательного  процесса  (педагогов,  </w:t>
      </w:r>
      <w:proofErr w:type="gramEnd"/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воспитанников,       их    родителей      (законных      представителей),      социальных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партнеров, общественности) и  </w:t>
      </w:r>
      <w:proofErr w:type="gramStart"/>
      <w:r w:rsidRPr="00AC2AF2">
        <w:rPr>
          <w:color w:val="7030A0"/>
          <w:sz w:val="32"/>
          <w:szCs w:val="32"/>
        </w:rPr>
        <w:t>направлен</w:t>
      </w:r>
      <w:proofErr w:type="gramEnd"/>
      <w:r w:rsidRPr="00AC2AF2">
        <w:rPr>
          <w:color w:val="7030A0"/>
          <w:sz w:val="32"/>
          <w:szCs w:val="32"/>
        </w:rPr>
        <w:t xml:space="preserve"> на достижение следующих целей: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  •   повышение социального статуса дошкольного образования;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 •   обеспечение  государством  равенства  возможностей  для  каждого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 ребенка в получении качественного дошкольного образования;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 •   обеспечение      государственных        гарантий      уровня     и   качества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 дошкольного       образования      на    основе    единства     </w:t>
      </w:r>
      <w:proofErr w:type="gramStart"/>
      <w:r w:rsidRPr="00AC2AF2">
        <w:rPr>
          <w:color w:val="7030A0"/>
          <w:sz w:val="32"/>
          <w:szCs w:val="32"/>
        </w:rPr>
        <w:t>обязательных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 требований      к  условиям     реализации     образовательных       программ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             дошкольного образования, их структуре и результатам их освоения;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 •   сохранение   единства   образовательного   пространства   </w:t>
      </w:r>
      <w:proofErr w:type="gramStart"/>
      <w:r w:rsidRPr="00AC2AF2">
        <w:rPr>
          <w:color w:val="7030A0"/>
          <w:sz w:val="32"/>
          <w:szCs w:val="32"/>
        </w:rPr>
        <w:t>Российской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  Федерации относительно уровня дошкольного образования.             </w:t>
      </w:r>
    </w:p>
    <w:p w:rsidR="00AC2AF2" w:rsidRPr="00AC2AF2" w:rsidRDefault="00AC2AF2" w:rsidP="00AC2AF2">
      <w:pPr>
        <w:pStyle w:val="a3"/>
        <w:rPr>
          <w:color w:val="FF000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7" name="Рисунок 7" descr="http://pankovka19.caduk.ru/images/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nkovka19.caduk.ru/images/k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>Какие задачи дошкольного образования решает Стандарт?  </w:t>
      </w:r>
      <w:r w:rsidRPr="00AC2AF2">
        <w:rPr>
          <w:color w:val="FF000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охрана и укрепление  физического и психического здоровья детей, в том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</w:t>
      </w:r>
      <w:proofErr w:type="gramStart"/>
      <w:r w:rsidRPr="00AC2AF2">
        <w:rPr>
          <w:color w:val="7030A0"/>
          <w:sz w:val="32"/>
          <w:szCs w:val="32"/>
        </w:rPr>
        <w:t>числе</w:t>
      </w:r>
      <w:proofErr w:type="gramEnd"/>
      <w:r w:rsidRPr="00AC2AF2">
        <w:rPr>
          <w:color w:val="7030A0"/>
          <w:sz w:val="32"/>
          <w:szCs w:val="32"/>
        </w:rPr>
        <w:t xml:space="preserve"> их эмоционального благополучия;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обеспечение  равных  возможностей  для  полноценного  развития  каждого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ребенка в период дошкольного детства независимо от места жительства,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пола, нации, языка, социального статуса, психофизиологических и других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особенностей (в том числе ограниченных возможностей здоровья);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обеспечение  преемственности  целей,  задач  и  содержания  образования,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реализуемых в рамках образовательных программ различных уровней;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создание  благоприятных  условий  развития  детей  в  соответствии  </w:t>
      </w:r>
      <w:proofErr w:type="gramStart"/>
      <w:r w:rsidRPr="00AC2AF2">
        <w:rPr>
          <w:color w:val="7030A0"/>
          <w:sz w:val="32"/>
          <w:szCs w:val="32"/>
        </w:rPr>
        <w:t>с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  <w:proofErr w:type="gramStart"/>
      <w:r w:rsidRPr="00AC2AF2">
        <w:rPr>
          <w:color w:val="7030A0"/>
          <w:sz w:val="32"/>
          <w:szCs w:val="32"/>
        </w:rPr>
        <w:t>их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возрастными       и   индивидуальными        особенностями       и   склонностями,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       развитие  способностей  и  творческого  потенциала  каждого  ребенка  как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субъекта отношений с самим собой, другими детьми, взрослыми и миром;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объединение      обучения     и  воспитания      в   </w:t>
      </w:r>
      <w:proofErr w:type="gramStart"/>
      <w:r w:rsidRPr="00AC2AF2">
        <w:rPr>
          <w:color w:val="7030A0"/>
          <w:sz w:val="32"/>
          <w:szCs w:val="32"/>
        </w:rPr>
        <w:t>целостный</w:t>
      </w:r>
      <w:proofErr w:type="gramEnd"/>
      <w:r w:rsidRPr="00AC2AF2">
        <w:rPr>
          <w:color w:val="7030A0"/>
          <w:sz w:val="32"/>
          <w:szCs w:val="32"/>
        </w:rPr>
        <w:t xml:space="preserve">    образовательный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процесс на основе духовно-нравственных и </w:t>
      </w:r>
      <w:proofErr w:type="spellStart"/>
      <w:r w:rsidRPr="00AC2AF2">
        <w:rPr>
          <w:color w:val="7030A0"/>
          <w:sz w:val="32"/>
          <w:szCs w:val="32"/>
        </w:rPr>
        <w:t>социокультурных</w:t>
      </w:r>
      <w:proofErr w:type="spellEnd"/>
      <w:r w:rsidRPr="00AC2AF2">
        <w:rPr>
          <w:color w:val="7030A0"/>
          <w:sz w:val="32"/>
          <w:szCs w:val="32"/>
        </w:rPr>
        <w:t xml:space="preserve"> ценностей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и принятых в обществе правил  и  норм  поведения  в интересах человека,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семьи, общества;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формирование  общей  культуры  личности  детей,  в  том  числе  ценностей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здорового     образа    жизни,     развитие    их   социальных,      нравственных,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эстетических,  интеллектуальных,  физических  качеств,  инициативности,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самостоятельности          и    ответственности        ребенка,      формирование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предпосылок учебной деятельности;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обеспечение   вариативности   и   разнообразия   содержания   Программ   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организационных         форм      дошкольного        образования,      возможности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формирования         Программ       различной      направленности        с    учетом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образовательных       потребностей,      способностей      и  состояния     здоровья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       детей;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формирование   </w:t>
      </w:r>
      <w:proofErr w:type="spellStart"/>
      <w:r w:rsidRPr="00AC2AF2">
        <w:rPr>
          <w:color w:val="7030A0"/>
          <w:sz w:val="32"/>
          <w:szCs w:val="32"/>
        </w:rPr>
        <w:t>социокультурной</w:t>
      </w:r>
      <w:proofErr w:type="spellEnd"/>
      <w:r w:rsidRPr="00AC2AF2">
        <w:rPr>
          <w:color w:val="7030A0"/>
          <w:sz w:val="32"/>
          <w:szCs w:val="32"/>
        </w:rPr>
        <w:t xml:space="preserve">  среды,  соответствующей  </w:t>
      </w:r>
      <w:proofErr w:type="gramStart"/>
      <w:r w:rsidRPr="00AC2AF2">
        <w:rPr>
          <w:color w:val="7030A0"/>
          <w:sz w:val="32"/>
          <w:szCs w:val="32"/>
        </w:rPr>
        <w:t>возрастным</w:t>
      </w:r>
      <w:proofErr w:type="gramEnd"/>
      <w:r w:rsidRPr="00AC2AF2">
        <w:rPr>
          <w:color w:val="7030A0"/>
          <w:sz w:val="32"/>
          <w:szCs w:val="32"/>
        </w:rPr>
        <w:t xml:space="preserve">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индивидуальным,   психологическим   и   физиологическим   особенностям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детей;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 обеспечение  психолого-педагогической  поддержки  семьи  и  повышения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компетентности       родителей      (законных     представителей)       в   вопросах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развития и образования, охраны и укрепления здоровья детей.  </w:t>
      </w:r>
    </w:p>
    <w:p w:rsidR="00AC2AF2" w:rsidRPr="00AC2AF2" w:rsidRDefault="00AC2AF2" w:rsidP="00AC2AF2">
      <w:pPr>
        <w:pStyle w:val="a3"/>
        <w:rPr>
          <w:color w:val="FF000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8" name="Рисунок 8" descr="http://pankovka19.caduk.ru/images/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nkovka19.caduk.ru/images/k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 xml:space="preserve">Какие новые требования выдвигает ФГОС </w:t>
      </w:r>
      <w:proofErr w:type="gramStart"/>
      <w:r w:rsidRPr="00AC2AF2">
        <w:rPr>
          <w:rStyle w:val="a4"/>
          <w:color w:val="FF0000"/>
          <w:sz w:val="32"/>
          <w:szCs w:val="32"/>
        </w:rPr>
        <w:t>ДО</w:t>
      </w:r>
      <w:proofErr w:type="gramEnd"/>
      <w:r w:rsidRPr="00AC2AF2">
        <w:rPr>
          <w:rStyle w:val="a4"/>
          <w:color w:val="FF0000"/>
          <w:sz w:val="32"/>
          <w:szCs w:val="32"/>
        </w:rPr>
        <w:t xml:space="preserve">?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 Стандарт выдвигает три группы требований: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 1.  Требования      к    структуре      основной      образовательной        программы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 дошкольного образования;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 2.  Требования к условиям реализации основной образовательной программы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 дошкольного образования;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 3.  Требования к результатам освоения основной образовательной программы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 дошкольного образования.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lastRenderedPageBreak/>
        <w:drawing>
          <wp:inline distT="0" distB="0" distL="0" distR="0">
            <wp:extent cx="685800" cy="161925"/>
            <wp:effectExtent l="19050" t="0" r="0" b="0"/>
            <wp:docPr id="9" name="Рисунок 9" descr="http://pankovka19.caduk.ru/images/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nkovka19.caduk.ru/images/k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 xml:space="preserve">Что является отличительной особенностью ФГОС </w:t>
      </w:r>
      <w:proofErr w:type="gramStart"/>
      <w:r w:rsidRPr="00AC2AF2">
        <w:rPr>
          <w:rStyle w:val="a4"/>
          <w:color w:val="FF0000"/>
          <w:sz w:val="32"/>
          <w:szCs w:val="32"/>
        </w:rPr>
        <w:t>ДО</w:t>
      </w:r>
      <w:proofErr w:type="gramEnd"/>
      <w:r w:rsidRPr="00AC2AF2">
        <w:rPr>
          <w:rStyle w:val="a4"/>
          <w:color w:val="FF0000"/>
          <w:sz w:val="32"/>
          <w:szCs w:val="32"/>
        </w:rPr>
        <w:t>?</w:t>
      </w:r>
      <w:r w:rsidRPr="00AC2AF2">
        <w:rPr>
          <w:rStyle w:val="a4"/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 В   отличие   от   других   стандартов,   ФГОС   дошкольного   образования   не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является      основой      оценки     </w:t>
      </w:r>
      <w:proofErr w:type="gramStart"/>
      <w:r w:rsidRPr="00AC2AF2">
        <w:rPr>
          <w:color w:val="7030A0"/>
          <w:sz w:val="32"/>
          <w:szCs w:val="32"/>
        </w:rPr>
        <w:t>соответствия</w:t>
      </w:r>
      <w:proofErr w:type="gramEnd"/>
      <w:r w:rsidRPr="00AC2AF2">
        <w:rPr>
          <w:color w:val="7030A0"/>
          <w:sz w:val="32"/>
          <w:szCs w:val="32"/>
        </w:rPr>
        <w:t xml:space="preserve">       установленным        требованиям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образовательной        деятельности      и    подготовки      </w:t>
      </w:r>
      <w:proofErr w:type="gramStart"/>
      <w:r w:rsidRPr="00AC2AF2">
        <w:rPr>
          <w:color w:val="7030A0"/>
          <w:sz w:val="32"/>
          <w:szCs w:val="32"/>
        </w:rPr>
        <w:t>обучающихся</w:t>
      </w:r>
      <w:proofErr w:type="gramEnd"/>
      <w:r w:rsidRPr="00AC2AF2">
        <w:rPr>
          <w:color w:val="7030A0"/>
          <w:sz w:val="32"/>
          <w:szCs w:val="32"/>
        </w:rPr>
        <w:t xml:space="preserve">.        Освоение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образовательных       программ      дошкольного      образования      не   сопровождается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проведением промежуточных аттестаций и итоговой аттестации обучающихся.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 Стандарт    ДО    не   допускает     переноса    учебно-дисциплинарной          модели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образования на жизнь ребёнка дошкольного возраста.  Новый документ ставит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во главу угла индивидуальный подход  к ребенку через  игру, где происходит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сохранение  </w:t>
      </w:r>
      <w:proofErr w:type="spellStart"/>
      <w:r w:rsidRPr="00AC2AF2">
        <w:rPr>
          <w:color w:val="7030A0"/>
          <w:sz w:val="32"/>
          <w:szCs w:val="32"/>
        </w:rPr>
        <w:t>самоценности</w:t>
      </w:r>
      <w:proofErr w:type="spellEnd"/>
      <w:r w:rsidRPr="00AC2AF2">
        <w:rPr>
          <w:color w:val="7030A0"/>
          <w:sz w:val="32"/>
          <w:szCs w:val="32"/>
        </w:rPr>
        <w:t xml:space="preserve">  дошкольного  детства  и  сохраняется  сама  природа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дошкольника.      Ведущими   видами   детской   деятельности   станут:   </w:t>
      </w:r>
      <w:proofErr w:type="gramStart"/>
      <w:r w:rsidRPr="00AC2AF2">
        <w:rPr>
          <w:color w:val="7030A0"/>
          <w:sz w:val="32"/>
          <w:szCs w:val="32"/>
        </w:rPr>
        <w:t>игровая</w:t>
      </w:r>
      <w:proofErr w:type="gramEnd"/>
      <w:r w:rsidRPr="00AC2AF2">
        <w:rPr>
          <w:color w:val="7030A0"/>
          <w:sz w:val="32"/>
          <w:szCs w:val="32"/>
        </w:rPr>
        <w:t xml:space="preserve">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коммуникативная,             двигательная,           познавательно-исследовательская,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>продуктивная</w:t>
      </w:r>
      <w:proofErr w:type="gramEnd"/>
      <w:r w:rsidRPr="00AC2AF2">
        <w:rPr>
          <w:color w:val="7030A0"/>
          <w:sz w:val="32"/>
          <w:szCs w:val="32"/>
        </w:rPr>
        <w:t xml:space="preserve">      и   др.   Необходимо      отметить,     что   каждому     виду    детской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деятельности       соответствуют      определенные        формы      работы     с   детьми.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Изменяется и способ организации детских видов деятельности: не руководство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взрослого, а совместная (партнерская) деятельность взрослого и ребенка  –  это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наиболее   естественный   и   эффективный   контекст   развития   в   </w:t>
      </w:r>
      <w:proofErr w:type="gramStart"/>
      <w:r w:rsidRPr="00AC2AF2">
        <w:rPr>
          <w:color w:val="7030A0"/>
          <w:sz w:val="32"/>
          <w:szCs w:val="32"/>
        </w:rPr>
        <w:t>дошкольном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>детстве</w:t>
      </w:r>
      <w:proofErr w:type="gramEnd"/>
      <w:r w:rsidRPr="00AC2AF2">
        <w:rPr>
          <w:color w:val="7030A0"/>
          <w:sz w:val="32"/>
          <w:szCs w:val="32"/>
        </w:rPr>
        <w:t xml:space="preserve">.  </w:t>
      </w:r>
    </w:p>
    <w:p w:rsidR="00AC2AF2" w:rsidRPr="00AC2AF2" w:rsidRDefault="00AC2AF2" w:rsidP="00AC2AF2">
      <w:pPr>
        <w:pStyle w:val="a3"/>
        <w:rPr>
          <w:color w:val="FF000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10" name="Рисунок 10" descr="http://pankovka19.caduk.ru/images/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kovka19.caduk.ru/images/k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 xml:space="preserve">Какие   требования   к   результатам   освоения   основной   </w:t>
      </w:r>
      <w:proofErr w:type="spellStart"/>
      <w:proofErr w:type="gramStart"/>
      <w:r w:rsidRPr="00AC2AF2">
        <w:rPr>
          <w:rStyle w:val="a4"/>
          <w:color w:val="FF0000"/>
          <w:sz w:val="32"/>
          <w:szCs w:val="32"/>
        </w:rPr>
        <w:t>образователь</w:t>
      </w:r>
      <w:proofErr w:type="spellEnd"/>
      <w:r w:rsidRPr="00AC2AF2">
        <w:rPr>
          <w:rStyle w:val="a4"/>
          <w:color w:val="FF0000"/>
          <w:sz w:val="32"/>
          <w:szCs w:val="32"/>
        </w:rPr>
        <w:t xml:space="preserve"> ной</w:t>
      </w:r>
      <w:proofErr w:type="gramEnd"/>
      <w:r w:rsidRPr="00AC2AF2">
        <w:rPr>
          <w:rStyle w:val="a4"/>
          <w:color w:val="FF000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FF0000"/>
          <w:sz w:val="32"/>
          <w:szCs w:val="32"/>
        </w:rPr>
      </w:pPr>
      <w:r w:rsidRPr="00AC2AF2">
        <w:rPr>
          <w:rStyle w:val="a4"/>
          <w:color w:val="FF0000"/>
          <w:sz w:val="32"/>
          <w:szCs w:val="32"/>
        </w:rPr>
        <w:t xml:space="preserve">программы дошкольного образования устанавливает Стандарт?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 Требования  Стандарта  к  результатам  освоения  Программы  представлены  </w:t>
      </w:r>
      <w:proofErr w:type="gramStart"/>
      <w:r w:rsidRPr="00AC2AF2">
        <w:rPr>
          <w:color w:val="7030A0"/>
          <w:sz w:val="32"/>
          <w:szCs w:val="32"/>
        </w:rPr>
        <w:t>в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>виде</w:t>
      </w:r>
      <w:proofErr w:type="gramEnd"/>
      <w:r w:rsidRPr="00AC2AF2">
        <w:rPr>
          <w:color w:val="7030A0"/>
          <w:sz w:val="32"/>
          <w:szCs w:val="32"/>
        </w:rPr>
        <w:t xml:space="preserve">  целевых  ориентиров  дошкольного  образования,  которые  представляют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собой     социально-нормативные           возрастные      характеристики        </w:t>
      </w:r>
      <w:proofErr w:type="gramStart"/>
      <w:r w:rsidRPr="00AC2AF2">
        <w:rPr>
          <w:color w:val="7030A0"/>
          <w:sz w:val="32"/>
          <w:szCs w:val="32"/>
        </w:rPr>
        <w:t>возможных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достижений ребенка на этапе завершения уровня дошкольного образования.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 xml:space="preserve">К  целевым  ориентирам  дошкольного  образования  относятся  следующие  </w:t>
      </w:r>
      <w:proofErr w:type="gramEnd"/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социальные  и  психологические  характеристики  личности  ребёнка  на  этапе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завершения </w:t>
      </w:r>
      <w:proofErr w:type="gramStart"/>
      <w:r w:rsidRPr="00AC2AF2">
        <w:rPr>
          <w:color w:val="7030A0"/>
          <w:sz w:val="32"/>
          <w:szCs w:val="32"/>
        </w:rPr>
        <w:t>ДО</w:t>
      </w:r>
      <w:proofErr w:type="gramEnd"/>
      <w:r w:rsidRPr="00AC2AF2">
        <w:rPr>
          <w:color w:val="7030A0"/>
          <w:sz w:val="32"/>
          <w:szCs w:val="32"/>
        </w:rPr>
        <w:t xml:space="preserve">: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инициативность        и     самостоятельность        в     разных      видах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    деятельности;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способность выбирать  себе род занятий;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            •   уверенность в своих силах, </w:t>
      </w:r>
      <w:proofErr w:type="gramStart"/>
      <w:r w:rsidRPr="00AC2AF2">
        <w:rPr>
          <w:color w:val="7030A0"/>
          <w:sz w:val="32"/>
          <w:szCs w:val="32"/>
        </w:rPr>
        <w:t>открыт</w:t>
      </w:r>
      <w:proofErr w:type="gramEnd"/>
      <w:r w:rsidRPr="00AC2AF2">
        <w:rPr>
          <w:color w:val="7030A0"/>
          <w:sz w:val="32"/>
          <w:szCs w:val="32"/>
        </w:rPr>
        <w:t xml:space="preserve"> внешнему миру, положительно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    относится к себе и к другим;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обладание чувством собственного достоинства;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взаимодействие со сверстниками и взрослыми;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проявление      в  различных      видах    деятельности      воображения,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    фантазии, творчества;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подчинение разным правилам и социальным нормам;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проявление творческих способностей;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</w:t>
      </w:r>
      <w:proofErr w:type="gramStart"/>
      <w:r w:rsidRPr="00AC2AF2">
        <w:rPr>
          <w:color w:val="7030A0"/>
          <w:sz w:val="32"/>
          <w:szCs w:val="32"/>
        </w:rPr>
        <w:t xml:space="preserve">•   способность  контролировать  свои  движения  (уровень  развития  </w:t>
      </w:r>
      <w:proofErr w:type="gramEnd"/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     крупной  и мелкой  моторики);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способность к волевым усилиям;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проявление любознательности;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склонность к наблюдению, экспериментированию;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      •   способность к принятию собственных решений.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   Таким   образом,   целевые   ориентиры   представляют   собой   не   оценку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достижений      ребенка     в   жестких     рамках:    знания,    умения     и   навыки,    а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представляют        собой     социальные       и    психологические        характеристики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возможных достижений ребенка.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       Важно,   чтобы   у   ребенка   к   окончанию   подготовительной   группы    </w:t>
      </w:r>
      <w:proofErr w:type="gramStart"/>
      <w:r w:rsidRPr="00AC2AF2">
        <w:rPr>
          <w:color w:val="7030A0"/>
          <w:sz w:val="32"/>
          <w:szCs w:val="32"/>
        </w:rPr>
        <w:t>в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детском  саду  были  сформированы  волевая   и  мотивационная  готовность  </w:t>
      </w:r>
      <w:proofErr w:type="gramStart"/>
      <w:r w:rsidRPr="00AC2AF2">
        <w:rPr>
          <w:color w:val="7030A0"/>
          <w:sz w:val="32"/>
          <w:szCs w:val="32"/>
        </w:rPr>
        <w:t>к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школе.   </w:t>
      </w:r>
    </w:p>
    <w:p w:rsidR="00AC2AF2" w:rsidRPr="00AC2AF2" w:rsidRDefault="00AC2AF2" w:rsidP="00AC2AF2">
      <w:pPr>
        <w:pStyle w:val="a3"/>
        <w:rPr>
          <w:color w:val="FF000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11" name="Рисунок 11" descr="http://pankovka19.caduk.ru/images/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nkovka19.caduk.ru/images/k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>Какие условия должны быть созданы в ДОУ  для реализации Программы</w:t>
      </w:r>
      <w:proofErr w:type="gramStart"/>
      <w:r w:rsidRPr="00AC2AF2">
        <w:rPr>
          <w:rStyle w:val="a4"/>
          <w:color w:val="FF0000"/>
          <w:sz w:val="32"/>
          <w:szCs w:val="32"/>
        </w:rPr>
        <w:t xml:space="preserve"> ?</w:t>
      </w:r>
      <w:proofErr w:type="gramEnd"/>
      <w:r w:rsidRPr="00AC2AF2">
        <w:rPr>
          <w:color w:val="FF000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 Для  реализации  основной  общеобразовательной  программы  необходимо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создание       условий: кадровых,          финансовых,         материально-технических,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>психолого-педагогических</w:t>
      </w:r>
      <w:proofErr w:type="gramEnd"/>
      <w:r w:rsidRPr="00AC2AF2">
        <w:rPr>
          <w:color w:val="7030A0"/>
          <w:sz w:val="32"/>
          <w:szCs w:val="32"/>
        </w:rPr>
        <w:t xml:space="preserve">,         а   так   же   создание     развивающей       предметно-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пространственной среды.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 Результатом      реализации     этих    условий     будет    создание     комфортной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развивающей        образовательной       среды,     которая     обеспечит      доступность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качественного  дошкольного   образования,   духовно-нравственное   развитие  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воспитание обучающихся, охрану и укрепление их здоровья.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noProof/>
          <w:color w:val="7030A0"/>
          <w:sz w:val="32"/>
          <w:szCs w:val="32"/>
        </w:rPr>
        <w:drawing>
          <wp:inline distT="0" distB="0" distL="0" distR="0">
            <wp:extent cx="685800" cy="161925"/>
            <wp:effectExtent l="19050" t="0" r="0" b="0"/>
            <wp:docPr id="12" name="Рисунок 12" descr="http://pankovka19.caduk.ru/images/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nkovka19.caduk.ru/images/k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F2">
        <w:rPr>
          <w:rStyle w:val="a4"/>
          <w:color w:val="FF0000"/>
          <w:sz w:val="32"/>
          <w:szCs w:val="32"/>
        </w:rPr>
        <w:t>Как изменятся взаимоотношения с родителями?</w:t>
      </w:r>
      <w:r w:rsidRPr="00AC2AF2">
        <w:rPr>
          <w:rStyle w:val="a4"/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 Документ ориентирует на взаимодействие с родителями: родители должны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участвовать в реализации программы, в создании условий для </w:t>
      </w:r>
      <w:proofErr w:type="gramStart"/>
      <w:r w:rsidRPr="00AC2AF2">
        <w:rPr>
          <w:color w:val="7030A0"/>
          <w:sz w:val="32"/>
          <w:szCs w:val="32"/>
        </w:rPr>
        <w:t>полноценного</w:t>
      </w:r>
      <w:proofErr w:type="gramEnd"/>
      <w:r w:rsidRPr="00AC2AF2">
        <w:rPr>
          <w:color w:val="7030A0"/>
          <w:sz w:val="32"/>
          <w:szCs w:val="32"/>
        </w:rPr>
        <w:t xml:space="preserve"> 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своевременного развития ребенка в дошкольном возрасте, чтобы не упустить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важнейший период в развитии его личности. Родители должны быть активными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участниками образовательного процесса, участниками всех проектов,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независимо от того, какая деятельность в них доминирует, а не просто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сторонними наблюдателями.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  В соответствии с ФГОС </w:t>
      </w:r>
      <w:proofErr w:type="gramStart"/>
      <w:r w:rsidRPr="00AC2AF2">
        <w:rPr>
          <w:color w:val="7030A0"/>
          <w:sz w:val="32"/>
          <w:szCs w:val="32"/>
        </w:rPr>
        <w:t>ДО</w:t>
      </w:r>
      <w:proofErr w:type="gramEnd"/>
      <w:r w:rsidRPr="00AC2AF2">
        <w:rPr>
          <w:color w:val="7030A0"/>
          <w:sz w:val="32"/>
          <w:szCs w:val="32"/>
        </w:rPr>
        <w:t xml:space="preserve"> Организация обязана: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  информировать      родителей      (законных                представителей)  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общественность относительно целей  дошкольного  образования,  общих   </w:t>
      </w:r>
      <w:proofErr w:type="gramStart"/>
      <w:r w:rsidRPr="00AC2AF2">
        <w:rPr>
          <w:color w:val="7030A0"/>
          <w:sz w:val="32"/>
          <w:szCs w:val="32"/>
        </w:rPr>
        <w:t>для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всего   образовательного   пространства   Российской   Федерации,   а   также      о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Программе,      и  не  только  семье,  но        и      всем  заинтересованным  лицам,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>вовлечённым</w:t>
      </w:r>
      <w:proofErr w:type="gramEnd"/>
      <w:r w:rsidRPr="00AC2AF2">
        <w:rPr>
          <w:color w:val="7030A0"/>
          <w:sz w:val="32"/>
          <w:szCs w:val="32"/>
        </w:rPr>
        <w:t xml:space="preserve"> в  образовательную  деятельность;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  обеспечить открытость дошкольного образования;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  создавать  условия  для  участия  родителей  (законных  представителей)  </w:t>
      </w:r>
      <w:proofErr w:type="gramStart"/>
      <w:r w:rsidRPr="00AC2AF2">
        <w:rPr>
          <w:color w:val="7030A0"/>
          <w:sz w:val="32"/>
          <w:szCs w:val="32"/>
        </w:rPr>
        <w:t>в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образовательной деятельности;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  поддерживать родителей (законных представителей) в воспитании детей,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охране и укреплении их  здоровья;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  обеспечить  вовлечение    семей        непосредственно  в  </w:t>
      </w:r>
      <w:proofErr w:type="gramStart"/>
      <w:r w:rsidRPr="00AC2AF2">
        <w:rPr>
          <w:color w:val="7030A0"/>
          <w:sz w:val="32"/>
          <w:szCs w:val="32"/>
        </w:rPr>
        <w:t>образовательную</w:t>
      </w:r>
      <w:proofErr w:type="gramEnd"/>
      <w:r w:rsidRPr="00AC2AF2">
        <w:rPr>
          <w:color w:val="7030A0"/>
          <w:sz w:val="32"/>
          <w:szCs w:val="32"/>
        </w:rPr>
        <w:t xml:space="preserve">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lastRenderedPageBreak/>
        <w:t xml:space="preserve">деятельность,  в    том      числе      посредством          создания  </w:t>
      </w:r>
      <w:proofErr w:type="gramStart"/>
      <w:r w:rsidRPr="00AC2AF2">
        <w:rPr>
          <w:color w:val="7030A0"/>
          <w:sz w:val="32"/>
          <w:szCs w:val="32"/>
        </w:rPr>
        <w:t>образовательных</w:t>
      </w:r>
      <w:proofErr w:type="gramEnd"/>
      <w:r w:rsidRPr="00AC2AF2">
        <w:rPr>
          <w:color w:val="7030A0"/>
          <w:sz w:val="32"/>
          <w:szCs w:val="32"/>
        </w:rPr>
        <w:t xml:space="preserve">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проектов    совместно    с    семьёй    на    основе          выявления  потребностей  и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поддержки образовательных инициатив семьи;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    •   создавать  условия  для  взрослых  по  поиску,  использованию  материалов,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proofErr w:type="gramStart"/>
      <w:r w:rsidRPr="00AC2AF2">
        <w:rPr>
          <w:color w:val="7030A0"/>
          <w:sz w:val="32"/>
          <w:szCs w:val="32"/>
        </w:rPr>
        <w:t>обеспечивающих</w:t>
      </w:r>
      <w:proofErr w:type="gramEnd"/>
      <w:r w:rsidRPr="00AC2AF2">
        <w:rPr>
          <w:color w:val="7030A0"/>
          <w:sz w:val="32"/>
          <w:szCs w:val="32"/>
        </w:rPr>
        <w:t xml:space="preserve">  реализацию  Программы,  в  том  числе  в  информационной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среде,  а  также  для  обсуждения  с  родителями    (законными    представителями)    </w:t>
      </w:r>
    </w:p>
    <w:p w:rsidR="00AC2AF2" w:rsidRPr="00AC2AF2" w:rsidRDefault="00AC2AF2" w:rsidP="00AC2AF2">
      <w:pPr>
        <w:pStyle w:val="a3"/>
        <w:rPr>
          <w:color w:val="7030A0"/>
          <w:sz w:val="32"/>
          <w:szCs w:val="32"/>
        </w:rPr>
      </w:pPr>
      <w:r w:rsidRPr="00AC2AF2">
        <w:rPr>
          <w:color w:val="7030A0"/>
          <w:sz w:val="32"/>
          <w:szCs w:val="32"/>
        </w:rPr>
        <w:t xml:space="preserve">детей вопросов, связанных с реализацией Программы.  </w:t>
      </w:r>
    </w:p>
    <w:p w:rsidR="00455FD4" w:rsidRPr="00AC2AF2" w:rsidRDefault="00455FD4">
      <w:pPr>
        <w:rPr>
          <w:color w:val="7030A0"/>
          <w:sz w:val="32"/>
          <w:szCs w:val="32"/>
        </w:rPr>
      </w:pPr>
    </w:p>
    <w:sectPr w:rsidR="00455FD4" w:rsidRPr="00AC2AF2" w:rsidSect="00AC2AF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AF2"/>
    <w:rsid w:val="00455FD4"/>
    <w:rsid w:val="00AC2AF2"/>
    <w:rsid w:val="00F0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AF2"/>
    <w:rPr>
      <w:b/>
      <w:bCs/>
    </w:rPr>
  </w:style>
  <w:style w:type="character" w:styleId="a5">
    <w:name w:val="Hyperlink"/>
    <w:basedOn w:val="a0"/>
    <w:uiPriority w:val="99"/>
    <w:semiHidden/>
    <w:unhideWhenUsed/>
    <w:rsid w:val="00AC2A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ro.ru/?page_id=1100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2018-02-16T06:09:00Z</cp:lastPrinted>
  <dcterms:created xsi:type="dcterms:W3CDTF">2018-02-16T06:04:00Z</dcterms:created>
  <dcterms:modified xsi:type="dcterms:W3CDTF">2018-02-16T06:24:00Z</dcterms:modified>
</cp:coreProperties>
</file>