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12" w:rsidRDefault="00F20212" w:rsidP="002C1658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000000"/>
          <w:sz w:val="40"/>
          <w:szCs w:val="40"/>
          <w:lang w:eastAsia="ru-RU"/>
        </w:rPr>
      </w:pPr>
    </w:p>
    <w:p w:rsidR="00F20212" w:rsidRPr="006D36A0" w:rsidRDefault="006D36A0" w:rsidP="002C1658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FF0000"/>
          <w:sz w:val="40"/>
          <w:szCs w:val="40"/>
          <w:lang w:eastAsia="ru-RU"/>
        </w:rPr>
      </w:pPr>
      <w:r w:rsidRPr="006D36A0">
        <w:rPr>
          <w:rFonts w:ascii="Courier" w:eastAsia="Times New Roman" w:hAnsi="Courier" w:cs="Times New Roman"/>
          <w:b/>
          <w:bCs/>
          <w:color w:val="FF0000"/>
          <w:sz w:val="40"/>
          <w:szCs w:val="40"/>
          <w:lang w:eastAsia="ru-RU"/>
        </w:rPr>
        <w:t>МБДОУ «</w:t>
      </w:r>
      <w:proofErr w:type="spellStart"/>
      <w:r w:rsidRPr="006D36A0">
        <w:rPr>
          <w:rFonts w:ascii="Courier" w:eastAsia="Times New Roman" w:hAnsi="Courier" w:cs="Times New Roman"/>
          <w:b/>
          <w:bCs/>
          <w:color w:val="FF0000"/>
          <w:sz w:val="40"/>
          <w:szCs w:val="40"/>
          <w:lang w:eastAsia="ru-RU"/>
        </w:rPr>
        <w:t>Каратинский</w:t>
      </w:r>
      <w:proofErr w:type="spellEnd"/>
      <w:r w:rsidRPr="006D36A0">
        <w:rPr>
          <w:rFonts w:ascii="Courier" w:eastAsia="Times New Roman" w:hAnsi="Courier" w:cs="Times New Roman"/>
          <w:b/>
          <w:bCs/>
          <w:color w:val="FF0000"/>
          <w:sz w:val="40"/>
          <w:szCs w:val="40"/>
          <w:lang w:eastAsia="ru-RU"/>
        </w:rPr>
        <w:t xml:space="preserve"> детский сад «Солнышко»</w:t>
      </w:r>
    </w:p>
    <w:p w:rsidR="00F20212" w:rsidRDefault="00F20212" w:rsidP="002C1658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000000"/>
          <w:sz w:val="40"/>
          <w:szCs w:val="40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000000"/>
          <w:sz w:val="40"/>
          <w:szCs w:val="40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000000"/>
          <w:sz w:val="40"/>
          <w:szCs w:val="40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000000"/>
          <w:sz w:val="40"/>
          <w:szCs w:val="40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000000"/>
          <w:sz w:val="40"/>
          <w:szCs w:val="40"/>
          <w:lang w:eastAsia="ru-RU"/>
        </w:rPr>
      </w:pPr>
    </w:p>
    <w:p w:rsidR="006D36A0" w:rsidRDefault="00F20212" w:rsidP="006D36A0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</w:pPr>
      <w:r w:rsidRPr="00F20212"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t xml:space="preserve">Рабочая программа учителя-логопеда на </w:t>
      </w:r>
      <w:proofErr w:type="gramStart"/>
      <w:r w:rsidRPr="00F20212"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t>дошкольном</w:t>
      </w:r>
      <w:proofErr w:type="gramEnd"/>
      <w:r w:rsidRPr="00F20212"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t xml:space="preserve"> </w:t>
      </w:r>
      <w:proofErr w:type="spellStart"/>
      <w:r w:rsidRPr="00F20212"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t>логопункте</w:t>
      </w:r>
      <w:proofErr w:type="spellEnd"/>
    </w:p>
    <w:p w:rsidR="00F20212" w:rsidRPr="00F20212" w:rsidRDefault="006D36A0" w:rsidP="006D36A0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</w:pPr>
      <w:r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t>на 2018-19 учебный год</w:t>
      </w:r>
      <w:r w:rsidR="00F20212" w:rsidRPr="00F20212"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t>.</w:t>
      </w:r>
    </w:p>
    <w:p w:rsidR="00CB6F48" w:rsidRDefault="00CB6F48" w:rsidP="006D36A0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</w:pPr>
      <w:r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t>Учитель – логопед</w:t>
      </w:r>
    </w:p>
    <w:p w:rsidR="002C1658" w:rsidRPr="00F20212" w:rsidRDefault="00CB6F48" w:rsidP="006D36A0">
      <w:pPr>
        <w:spacing w:before="100" w:beforeAutospacing="1" w:after="100" w:afterAutospacing="1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</w:pPr>
      <w:proofErr w:type="spellStart"/>
      <w:r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t>Абдулбасирова</w:t>
      </w:r>
      <w:proofErr w:type="spellEnd"/>
      <w:r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t xml:space="preserve"> П.М.</w:t>
      </w:r>
      <w:r w:rsidR="00F20212" w:rsidRPr="00F20212">
        <w:rPr>
          <w:rFonts w:ascii="Courier" w:eastAsia="Times New Roman" w:hAnsi="Courier" w:cs="Times New Roman"/>
          <w:b/>
          <w:bCs/>
          <w:color w:val="FF0000"/>
          <w:sz w:val="56"/>
          <w:szCs w:val="56"/>
          <w:lang w:eastAsia="ru-RU"/>
        </w:rPr>
        <w:br w:type="page"/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 xml:space="preserve">            Рабочая программа разработана в соответствии с Законом Российской Федерации “Об образовании”. Содержание рабочей программы соответствует федеральным государственным требованиям, устанавливаемым в соответствии с п. 2 ст. 7 Закона Российской Федерации “Об образовании”, образовательным стандартам и требованиям; целям и задачам образовательной программы учреждения.</w:t>
      </w:r>
    </w:p>
    <w:p w:rsidR="002C1658" w:rsidRPr="002C1658" w:rsidRDefault="004122A9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         В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основе создания этой программы использован опыт работы на 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дошкольном</w:t>
      </w:r>
      <w:proofErr w:type="gramEnd"/>
      <w:r w:rsidR="00F2021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proofErr w:type="spell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логопункте</w:t>
      </w:r>
      <w:proofErr w:type="spell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подкреплённый современными коррекционно-развивающими программами Министерства Образования РФ, научно-методическими рекомендациями, инструктивными письмами, представленным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и в библиографии. В частности /,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“Программа </w:t>
      </w:r>
      <w:r w:rsidR="00CB6F4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от рождения до школы»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 фонетико-фонематическим недоразвитием” Т.Б.Филичевой, Г.В.Чиркиной, “Программа логопедической работы по преодолению фонетико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фонематического недоразвития у детей” Т.Б.Филичевой, Г.В.Чиркиной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,”</w:t>
      </w:r>
      <w:proofErr w:type="gram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Программа логопедической работы по </w:t>
      </w:r>
      <w:proofErr w:type="spell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предолению</w:t>
      </w:r>
      <w:proofErr w:type="spell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общего недоразвития речи у детей” Т.Б.Филичевой, Т.В.Тумановой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,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“Программа </w:t>
      </w:r>
      <w:proofErr w:type="spell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коррекционно</w:t>
      </w:r>
      <w:r w:rsidR="001A737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азивающей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работы для детей с ОНР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” </w:t>
      </w:r>
      <w:proofErr w:type="spell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Н.В.Нищевой</w:t>
      </w:r>
      <w:proofErr w:type="spell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Данные программы  рассчитаны на работу в условиях логопедических групп специального детского сада,  в связи с чем,  не совсем подходят для использования на логопедическом пункте  общеразвивающего детского сада и не предполагают использование новых методов, приёмов, технологий, не учитывают клинических особенностей детей, чт</w:t>
      </w:r>
      <w:r w:rsidR="004122A9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  является  необходимым</w:t>
      </w:r>
      <w:proofErr w:type="gramStart"/>
      <w:r w:rsidR="004122A9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Э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тим и обусловлена значимость написания  рабочей программы, применение  которой поможет детям с нарушением речевого развития  осваивать основную образовательную программу; позволит своевременно, то  есть ещё до поступления в школу, помочь детям в преодолении всех  трудностей, которые являются причиной возникновения школьной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дезадаптации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Современная система дошкольного образования предъявляет высокие требования к организации образовательного процесса в детском саду. Основной задачей дошкольного учреждения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успешному овладению письменной формой речи.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</w:t>
      </w:r>
      <w:r w:rsidR="001A737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азвитие связной речи, что обусло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вливает формирование коммуникативных способностей, речевого и общего психического развития ребёнка дошкольног</w:t>
      </w:r>
      <w:r w:rsidR="004122A9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о возраста с речевой патологией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как основы успешного ов</w:t>
      </w:r>
      <w:r w:rsidR="004122A9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ладения чтением и письмом в школе.</w:t>
      </w:r>
    </w:p>
    <w:p w:rsidR="002C1658" w:rsidRPr="002C1658" w:rsidRDefault="00F20212" w:rsidP="002323C2">
      <w:pPr>
        <w:spacing w:before="100" w:beforeAutospacing="1" w:after="100" w:afterAutospacing="1" w:line="240" w:lineRule="auto"/>
        <w:ind w:left="-142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  МБ</w:t>
      </w:r>
      <w:r w:rsidR="001A737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ДОУ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«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Каратинский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детский са</w:t>
      </w:r>
      <w:proofErr w:type="gram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д«</w:t>
      </w:r>
      <w:proofErr w:type="gram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Солнышко»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осуществляется коррекция нарушений речи в условиях логопедического пункта. В связи с тем, что в общеобразовательных дошкольных учреждениях возросло количество детей с нарушениями речи, в том числе и детей с тяжелыми нарушениями речи, такими как, общее недоразвитие речи, возникла необходимость введения на логопедическом пункте при 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МБ</w:t>
      </w:r>
      <w:r w:rsidR="004122A9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ОУ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«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Каратинский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детский сад  «Солнышко»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специализированных программ по коррекции данных нарушений.</w:t>
      </w:r>
      <w:r w:rsidR="001A737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       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Детей с речевыми нарушениями   рассматривают как группу пед</w:t>
      </w:r>
      <w:r w:rsidR="004122A9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агогического риска, потому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что их физиологические и психические особенности  затрудняют  </w:t>
      </w:r>
      <w:r w:rsidR="004122A9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успешное  овладение ими  учебного материала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в школе. Готовность к школьному обучению во многом зависит от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своевременного преодоления нарушений речи. Дети  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 детей.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Согласно нормативам “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Санитарно-эпидимиологические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требования к устройству, содержанию и организации режима работы дошкольных образовательных учреждений.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СанПин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2.4.1.1249-03”, утверждённых Главным государственным врачом Российской Федерации, а также опыта функционир</w:t>
      </w:r>
      <w:r w:rsidR="004122A9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ования дошкольных логопедических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пунктов, показывает, что следует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уменьшить количество фронтальных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и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подгрупповых занятий,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и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увеличить</w:t>
      </w:r>
      <w:r w:rsidR="00626E6F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 количество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 и</w:t>
      </w:r>
      <w:r w:rsidR="00626E6F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ндивидуальных занятий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.</w:t>
      </w:r>
      <w:r w:rsidRPr="002C1658">
        <w:rPr>
          <w:rFonts w:ascii="Times" w:eastAsia="Times New Roman" w:hAnsi="Times" w:cs="Times"/>
          <w:b/>
          <w:bCs/>
          <w:color w:val="FF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Учитывая требования к организации режима дня и учебных занятий</w:t>
      </w:r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,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максимально допустимый объём недельной образовательной нагрузки не должен прев</w:t>
      </w:r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ышать нормы допустимые </w:t>
      </w:r>
      <w:proofErr w:type="spellStart"/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СанПин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(п.2.12.7)</w:t>
      </w:r>
    </w:p>
    <w:p w:rsidR="002C1658" w:rsidRPr="002C1658" w:rsidRDefault="001A7370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В соответствии с требованиями 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Сан-Пин</w:t>
      </w:r>
      <w:proofErr w:type="spellEnd"/>
      <w:r w:rsidR="00CB6F4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продолжительность занятий</w:t>
      </w:r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 6-летних детей  не должна превышать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25</w:t>
      </w:r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минут, 7-летних детей -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30 минут.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Цель программы –</w:t>
      </w:r>
      <w:r w:rsidRPr="002C1658">
        <w:rPr>
          <w:rFonts w:ascii="Times" w:eastAsia="Times New Roman" w:hAnsi="Times" w:cs="Times"/>
          <w:b/>
          <w:bCs/>
          <w:color w:val="FF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сформировать полноценную фонетическую систему языка, развить фонематическое восприятие и навыки первоначального звукового анализа и синтеза, автоматизировать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слухопроизносительные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умения и навыки в различных ситуациях, развивать связную речь.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 процесс</w:t>
      </w:r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 коррекционного обучения детей-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логопатов решаются следующие задачи:</w:t>
      </w:r>
    </w:p>
    <w:p w:rsidR="002C1658" w:rsidRPr="002C1658" w:rsidRDefault="002C1658" w:rsidP="002C1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раннее выявление и своевременное предупреждение речевых нарушений;</w:t>
      </w:r>
    </w:p>
    <w:p w:rsidR="002C1658" w:rsidRPr="002C1658" w:rsidRDefault="002C1658" w:rsidP="002C1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преодоление недостатков в речевом развитии;</w:t>
      </w:r>
    </w:p>
    <w:p w:rsidR="002C1658" w:rsidRPr="002C1658" w:rsidRDefault="002C1658" w:rsidP="002C1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</w:t>
      </w:r>
      <w:r w:rsidR="00626E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спитание правильного</w:t>
      </w: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звукопроизношения и развитие слухового восприятия;</w:t>
      </w:r>
    </w:p>
    <w:p w:rsidR="002C1658" w:rsidRPr="002C1658" w:rsidRDefault="002C1658" w:rsidP="002C1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к обучению грамоте, овладение элементами грамоты;</w:t>
      </w:r>
    </w:p>
    <w:p w:rsidR="002C1658" w:rsidRPr="002C1658" w:rsidRDefault="002C1658" w:rsidP="002C1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навыков учебной деятельности;</w:t>
      </w:r>
    </w:p>
    <w:p w:rsidR="002C1658" w:rsidRPr="00626E6F" w:rsidRDefault="002C1658" w:rsidP="00626E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осуществление преемственности в работе с родителями </w:t>
      </w:r>
      <w:r w:rsidR="00626E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воспитанников,  </w:t>
      </w:r>
      <w:r w:rsidR="00CB6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воспитателями, специалистами МБ</w:t>
      </w:r>
      <w:r w:rsidR="00626E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</w:t>
      </w:r>
      <w:r w:rsidR="00CB6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="00CB6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Каратинский</w:t>
      </w:r>
      <w:proofErr w:type="spellEnd"/>
      <w:r w:rsidR="00CB6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B6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="00CB6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/с «Солнышко»</w:t>
      </w: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Порядок изучения звуков, последовательность лексических тем, количество занятий может меняться по усмотрению логопеда.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1-я половина сентября – обследование детей, заполнение речевых карт, оформление документации.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Планирование занятий с 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6-летними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детьми, имеющими диагноз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ФН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ФФН, ОНР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(</w:t>
      </w:r>
      <w:r w:rsidR="00EE158B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III -</w:t>
      </w:r>
      <w:proofErr w:type="spellStart"/>
      <w:proofErr w:type="gramStart"/>
      <w:r w:rsidR="00EE158B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IV</w:t>
      </w:r>
      <w:proofErr w:type="gramEnd"/>
      <w:r w:rsidR="00EE158B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ур</w:t>
      </w:r>
      <w:proofErr w:type="spellEnd"/>
      <w:r w:rsidR="00EE158B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.)</w:t>
      </w:r>
      <w:r w:rsidRPr="002C1658">
        <w:rPr>
          <w:rFonts w:ascii="Times" w:eastAsia="Times New Roman" w:hAnsi="Times" w:cs="Times"/>
          <w:b/>
          <w:bCs/>
          <w:color w:val="FF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разделено на 3 периода обучения</w:t>
      </w:r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:</w:t>
      </w:r>
    </w:p>
    <w:p w:rsidR="002C1658" w:rsidRPr="002C1658" w:rsidRDefault="00EE158B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I период  -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 половина сентября-1 половина ноября</w:t>
      </w:r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(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9 недель</w:t>
      </w:r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). 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II период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–2 половина ноября-1 половина февраля </w:t>
      </w:r>
      <w:r w:rsidR="00626E6F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(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12 недель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).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III период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– 2 половина февраля– 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ма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й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(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12 недель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).</w:t>
      </w:r>
    </w:p>
    <w:p w:rsidR="002C1658" w:rsidRPr="002C1658" w:rsidRDefault="00EE158B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Подгрупповые занятия проводятся 2 раза в неделю.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Всего</w:t>
      </w:r>
      <w:r w:rsidR="002C1658"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="002C1658"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66</w:t>
      </w:r>
      <w:r w:rsidR="002C1658"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="001A737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за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нятий в год.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С 15 мая – повторение пройденного материала</w:t>
      </w:r>
      <w:r w:rsidR="00EE158B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Планирование занятий с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7-летними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детьми, имеющими диагноз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ФН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ФФН</w:t>
      </w:r>
      <w:proofErr w:type="gramStart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 ,</w:t>
      </w:r>
      <w:proofErr w:type="gramEnd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 ОНР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(</w:t>
      </w:r>
      <w:r w:rsidR="00EE158B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III-IV </w:t>
      </w:r>
      <w:proofErr w:type="spellStart"/>
      <w:r w:rsidR="00EE158B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ур</w:t>
      </w:r>
      <w:proofErr w:type="spellEnd"/>
      <w:r w:rsidR="00EE158B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.)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разделено на 3 периода обучения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I период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– сентябрь-октябрь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(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7 недель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)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II период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–</w:t>
      </w:r>
      <w:r w:rsidR="00EE158B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ноябрь-февраль (16 недель).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III период</w:t>
      </w:r>
      <w:r w:rsidR="000127E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–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мар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т-</w:t>
      </w:r>
      <w:proofErr w:type="gramEnd"/>
      <w:r w:rsidR="000127E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май  (12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недель</w:t>
      </w:r>
      <w:r w:rsidR="000127E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).</w:t>
      </w:r>
    </w:p>
    <w:p w:rsidR="002C1658" w:rsidRPr="002C1658" w:rsidRDefault="000127EA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Подгрупповые занятия включают работу над з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вукопроизношение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м, подготовкой к обучению </w:t>
      </w:r>
      <w:proofErr w:type="gram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грамотеи</w:t>
      </w:r>
      <w:proofErr w:type="gram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связной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речь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ю. Проводятся 2 раза в неделю. В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сего</w:t>
      </w:r>
      <w:r w:rsidR="002C1658"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70</w:t>
      </w:r>
      <w:r w:rsidR="002C1658" w:rsidRPr="002C1658">
        <w:rPr>
          <w:rFonts w:ascii="Times" w:eastAsia="Times New Roman" w:hAnsi="Times" w:cs="Times"/>
          <w:b/>
          <w:bCs/>
          <w:color w:val="FF0000"/>
          <w:sz w:val="27"/>
          <w:lang w:eastAsia="ru-RU"/>
        </w:rPr>
        <w:t> 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занятий в год.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 xml:space="preserve">С1 июня– </w:t>
      </w:r>
      <w:proofErr w:type="gramStart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по</w:t>
      </w:r>
      <w:proofErr w:type="gramEnd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вторение пройденного материала.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Форма организации обучения – подгрупповая, в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микрогруппах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и индивидуальная. Для подгрупповых занятий объединяются дети одной возрастной группы, имеющие сходные по характеру и степени выраженности речевые нарушения, по </w:t>
      </w:r>
      <w:r w:rsidR="000127E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6-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7 человек, периодичность занятий – 2 раза в неделю,</w:t>
      </w:r>
      <w:r w:rsidR="000127E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продолжительностью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30 минут для детей подготовительного возраста, 25 минут</w:t>
      </w:r>
      <w:r w:rsidR="000127E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-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для детей старшего возраста.</w:t>
      </w:r>
    </w:p>
    <w:p w:rsidR="002C1658" w:rsidRPr="002C1658" w:rsidRDefault="000127EA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     Примерные сроки преодоления нарушений речи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: ФН – от 3 до 6 месяцев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;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Ф</w:t>
      </w:r>
      <w:proofErr w:type="gram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ФН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– 1 год</w:t>
      </w:r>
      <w:r w:rsidR="001A737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, ОНР 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(III-IV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ур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.)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– 1-2 года.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Выпуск детей проводится в течение всего учебного года по мере устранения у них дефектов речи. Результаты логопедического обучения отмечаются в речевой карте ребёнка.</w:t>
      </w:r>
    </w:p>
    <w:p w:rsidR="001A7370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 </w:t>
      </w:r>
      <w:r w:rsidR="001A7370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 xml:space="preserve">Индивидуальные занятия </w:t>
      </w:r>
    </w:p>
    <w:p w:rsidR="002C1658" w:rsidRPr="001A7370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</w:t>
      </w:r>
      <w:r w:rsidR="000127E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-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10 минут.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ФН – 2 раза в неделю;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ФФН – 2 раза в неделю;</w:t>
      </w:r>
    </w:p>
    <w:p w:rsidR="001A7370" w:rsidRDefault="000127EA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ОНР (III-IV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ур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.)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– 2-3 раза в неделю.</w:t>
      </w:r>
    </w:p>
    <w:p w:rsidR="002C1658" w:rsidRPr="001A7370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Заключение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Данная программа доступна к применению на дошкольном логопедическом пункте. С её помощью у дошкольников сформируется полноценная фонетическая система языка, разовьётся фонематическое восприятие, навыки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звуко-слогового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анализа и синтеза, автоматиз</w:t>
      </w:r>
      <w:r w:rsidR="00FC553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ируются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произносительные умения и навыки, сфо</w:t>
      </w:r>
      <w:r w:rsidR="00FC553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рмируется связная  речь</w:t>
      </w:r>
      <w:proofErr w:type="gramStart"/>
      <w:r w:rsidR="00FC553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,</w:t>
      </w:r>
      <w:proofErr w:type="gramEnd"/>
      <w:r w:rsidR="00FC553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что позволит детям успешно овладевать школьной программой.</w:t>
      </w:r>
    </w:p>
    <w:p w:rsidR="00FC5534" w:rsidRDefault="00FC5534" w:rsidP="002C1658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2C1658" w:rsidRPr="002C1658" w:rsidRDefault="002C1658" w:rsidP="002C1658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proofErr w:type="gramStart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lastRenderedPageBreak/>
        <w:t>Учебно – тематическое</w:t>
      </w:r>
      <w:proofErr w:type="gramEnd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 xml:space="preserve"> планирование</w:t>
      </w:r>
    </w:p>
    <w:tbl>
      <w:tblPr>
        <w:tblpPr w:leftFromText="45" w:rightFromText="45" w:vertAnchor="text"/>
        <w:tblW w:w="50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5"/>
        <w:gridCol w:w="1469"/>
        <w:gridCol w:w="1360"/>
        <w:gridCol w:w="1470"/>
        <w:gridCol w:w="1252"/>
        <w:gridCol w:w="1470"/>
        <w:gridCol w:w="1695"/>
      </w:tblGrid>
      <w:tr w:rsidR="002C1658" w:rsidRPr="002C1658" w:rsidTr="002C1658">
        <w:trPr>
          <w:tblCellSpacing w:w="7" w:type="dxa"/>
        </w:trPr>
        <w:tc>
          <w:tcPr>
            <w:tcW w:w="850" w:type="pct"/>
            <w:vMerge w:val="restar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pct"/>
            <w:gridSpan w:val="3"/>
            <w:hideMark/>
          </w:tcPr>
          <w:p w:rsidR="002C1658" w:rsidRPr="002C1658" w:rsidRDefault="002C1658" w:rsidP="001A7370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ФН, ФФН, ОНР-</w:t>
            </w:r>
            <w:proofErr w:type="gramStart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 xml:space="preserve"> у детей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6-го года жизни</w:t>
            </w:r>
          </w:p>
        </w:tc>
        <w:tc>
          <w:tcPr>
            <w:tcW w:w="2100" w:type="pct"/>
            <w:gridSpan w:val="3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ФН, ФФН, ОНР-</w:t>
            </w:r>
            <w:proofErr w:type="gramStart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 xml:space="preserve"> у детей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7-го года жизни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занятий в год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подгруп</w:t>
            </w:r>
            <w:proofErr w:type="spellEnd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повые</w:t>
            </w:r>
            <w:proofErr w:type="spellEnd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Индивиду-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Альные</w:t>
            </w:r>
            <w:proofErr w:type="spell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занятий в год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подгруп</w:t>
            </w:r>
            <w:proofErr w:type="spellEnd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повые</w:t>
            </w:r>
            <w:proofErr w:type="spellEnd"/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7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индивиду-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альные</w:t>
            </w:r>
            <w:proofErr w:type="spellEnd"/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850" w:type="pct"/>
            <w:hideMark/>
          </w:tcPr>
          <w:p w:rsidR="002C1658" w:rsidRPr="002C1658" w:rsidRDefault="002323C2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Формирование звукопроиз</w:t>
            </w:r>
            <w:r w:rsidR="002C1658"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ношения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8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Обучение связной речи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8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8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38ч. 30м.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27ч. 30м.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11час.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45ч. 35м.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34 час.</w:t>
            </w:r>
          </w:p>
        </w:tc>
        <w:tc>
          <w:tcPr>
            <w:tcW w:w="7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11ч. 35м.</w:t>
            </w:r>
          </w:p>
        </w:tc>
      </w:tr>
    </w:tbl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Методическое обеспечение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Необходимым условием реализации программы является наличие в дошкольном учреждении магнитофона, компьютера, также возможность педагога использовать технические средства обучения.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Занятия по каждой теме проводятся в игровой форме:</w:t>
      </w:r>
    </w:p>
    <w:p w:rsidR="002C1658" w:rsidRPr="002C1658" w:rsidRDefault="002C1658" w:rsidP="002C16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“Путешествие в </w:t>
      </w:r>
      <w:proofErr w:type="spell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Звукоград</w:t>
      </w:r>
      <w:proofErr w:type="spell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”, “Звуки заблудились”, “Буратино в стране знаний”, “Телеграф”, “Перевёртыши”, “Словесный сад”, “Слоговые шары” и др.</w:t>
      </w:r>
    </w:p>
    <w:p w:rsidR="002C1658" w:rsidRPr="002C1658" w:rsidRDefault="002C1658" w:rsidP="002C16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лексические игры и дидактические игры: “Путешествие солнечного лучика”, “Помоги Незнайке исправить ошибки”, “Телефон”, “В гостях </w:t>
      </w:r>
      <w:proofErr w:type="spell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уФедоры</w:t>
      </w:r>
      <w:proofErr w:type="spell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”, “</w:t>
      </w:r>
      <w:proofErr w:type="spell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Цветик-семицветик</w:t>
      </w:r>
      <w:proofErr w:type="spell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”, “В стране волшебника Гудвина”, “Фантазёры” и др.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 </w:t>
      </w:r>
    </w:p>
    <w:p w:rsidR="001A7370" w:rsidRDefault="002C1658" w:rsidP="001A7370">
      <w:pPr>
        <w:spacing w:before="100" w:beforeAutospacing="1" w:after="100" w:afterAutospacing="1" w:line="240" w:lineRule="auto"/>
        <w:ind w:left="1440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Характеристика  контингента воспитанник</w:t>
      </w:r>
      <w:r w:rsidR="001A7370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ов</w:t>
      </w:r>
    </w:p>
    <w:p w:rsidR="002C1658" w:rsidRPr="001A7370" w:rsidRDefault="002C1658" w:rsidP="001A7370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Структура дефектов у дошкол</w:t>
      </w:r>
      <w:r w:rsidR="00CB6F4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ьников неоднородна.  В 2018-19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учебном году на коррекционно-развивающие занятия зачисляются дети со следующими речевыми диагнозами:</w:t>
      </w:r>
    </w:p>
    <w:tbl>
      <w:tblPr>
        <w:tblW w:w="50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74"/>
        <w:gridCol w:w="3399"/>
        <w:gridCol w:w="1967"/>
        <w:gridCol w:w="1967"/>
        <w:gridCol w:w="1704"/>
      </w:tblGrid>
      <w:tr w:rsidR="002C1658" w:rsidRPr="002C1658" w:rsidTr="002C1658">
        <w:trPr>
          <w:tblCellSpacing w:w="7" w:type="dxa"/>
        </w:trPr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1"/>
            <w:bookmarkStart w:id="1" w:name="3fc8ed0b25371af4324cd20ecfb101b1b09b96c1"/>
            <w:bookmarkEnd w:id="0"/>
            <w:bookmarkEnd w:id="1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ОНР</w:t>
            </w:r>
            <w:proofErr w:type="gramStart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уровня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обусловленное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лёгкой степенью псевдобульбарной дизартрии</w:t>
            </w:r>
          </w:p>
        </w:tc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НВОНР</w:t>
            </w:r>
            <w:proofErr w:type="gramStart"/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III</w:t>
            </w:r>
            <w:proofErr w:type="gramEnd"/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уровня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обусловленное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лёгкой степенью псевдобульбарной дизартрии</w:t>
            </w:r>
          </w:p>
        </w:tc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ФФНР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Обусловленное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лёгкой степенью псевдобульбарной дизартрии</w:t>
            </w:r>
          </w:p>
        </w:tc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ФНР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Обусловленное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лёгкой степенью псевдобульбарной дизартрии</w:t>
            </w:r>
          </w:p>
        </w:tc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ФФНР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обусловленное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артикуляторно-фонетической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дислалией</w:t>
            </w:r>
            <w:proofErr w:type="spellEnd"/>
          </w:p>
        </w:tc>
      </w:tr>
      <w:tr w:rsidR="002C1658" w:rsidRPr="002C1658" w:rsidTr="002C1658">
        <w:trPr>
          <w:tblCellSpacing w:w="7" w:type="dxa"/>
        </w:trPr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</w:p>
        </w:tc>
      </w:tr>
    </w:tbl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Х</w:t>
      </w:r>
      <w:r w:rsidR="00B614DA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арактеристика речи детей с ФФН</w:t>
      </w:r>
      <w:proofErr w:type="gramStart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,О</w:t>
      </w:r>
      <w:proofErr w:type="gramEnd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НР III уровнем речевого развития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Фонетико-фонематическое недоразвитие речи (ФФНР) – это нарушение процесса формирования произносительной системы родного языка у детейс различными речевыми расстройствами вследствие дефектов восприятияи произношения фонем.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В речи ребёнка с ФФНР отмечаются трудности процесса формирования звуков, отличающихся тонкими артикуляционными или акустическими признаками. Определяющим признаком является 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пониженная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способностьк анализу и синтезу.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Следует подчеркнуть, что ведущим дефектом при ФФНР является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несформированность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процессов восприятия звуков речи.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 НВОНР отнесены дети с остаточными явлениями недоразвития лексико-грамматических и фонетико-фонематических компонентов языковой системы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.Д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ля детей данного уровня типичным является несколько вялая артикуляция звуков, недостаточная выразительность речи и нечёткая дикция.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Незавершённость формирования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звуко-слоговой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структуры, смешение звуков, низкий уровень дифференцированного восприятия фонем являются важным показателем того, что процесс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фонемообразования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у детей не завершен.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Коррекционно-воспитательная работа с ФФНР и ОНР III (у. р. р.) строитсяс учетом особенностей психической деятельности детей. Таким образом, логопедическое воздействие органически связано с развитиему дошкольников внимания, памяти, умения управлять собой и другими психическими процессами.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Исходя из неоднородности состава детей на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логоп</w:t>
      </w:r>
      <w:r w:rsidR="002323C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ункте</w:t>
      </w:r>
      <w:proofErr w:type="spellEnd"/>
      <w:r w:rsidR="002323C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(с ФФНР и ОНР III (</w:t>
      </w:r>
      <w:proofErr w:type="spellStart"/>
      <w:r w:rsidR="002323C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ур</w:t>
      </w:r>
      <w:proofErr w:type="spellEnd"/>
      <w:r w:rsidR="002323C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.),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обусловленной различной этиологией нарушения, важно в результате обследования дифференцированно оценить степень отставания в усвоении учебного материала, также следует учитывать программные требования данного возраста.</w:t>
      </w:r>
      <w:proofErr w:type="gramEnd"/>
    </w:p>
    <w:p w:rsidR="002C1658" w:rsidRPr="00B614DA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</w:pPr>
      <w:r w:rsidRPr="00B614DA">
        <w:rPr>
          <w:rFonts w:ascii="Times" w:eastAsia="Times New Roman" w:hAnsi="Times" w:cs="Times"/>
          <w:b/>
          <w:color w:val="000000"/>
          <w:sz w:val="27"/>
          <w:szCs w:val="27"/>
          <w:lang w:eastAsia="ru-RU"/>
        </w:rPr>
        <w:lastRenderedPageBreak/>
        <w:t>Направления коррекционно-развивающей работы:</w:t>
      </w:r>
    </w:p>
    <w:p w:rsidR="002C1658" w:rsidRPr="002C1658" w:rsidRDefault="002C1658" w:rsidP="002C1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полноценных произносительных навыков;</w:t>
      </w:r>
    </w:p>
    <w:p w:rsidR="002C1658" w:rsidRPr="002C1658" w:rsidRDefault="002C1658" w:rsidP="002C1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фонематического восприятия, фонематических представлений, доступных возрасту форм звукового анализа и синтеза;</w:t>
      </w:r>
    </w:p>
    <w:p w:rsidR="002C1658" w:rsidRPr="002C1658" w:rsidRDefault="002C1658" w:rsidP="002C1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внимания к морфологическому составу слов и изменению слов и их сочетаний в предложении;</w:t>
      </w:r>
    </w:p>
    <w:p w:rsidR="002C1658" w:rsidRPr="002C1658" w:rsidRDefault="002C1658" w:rsidP="002C1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обогащение словаря преимущественно привлечением внимания к способам словообразования, к эмоционально-оценочному значению слов;</w:t>
      </w:r>
    </w:p>
    <w:p w:rsidR="002C1658" w:rsidRPr="002C1658" w:rsidRDefault="002C1658" w:rsidP="002C1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воспитания умений правильно составлять простое и сложное распространённое предложение; употреблять разные конструкции предложений в самостоятельной связной речи;</w:t>
      </w:r>
    </w:p>
    <w:p w:rsidR="002C1658" w:rsidRPr="002C1658" w:rsidRDefault="002C1658" w:rsidP="002C1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связной речи в процессе работы над пересказом, с постановкой определённой коррекционной задачи по автоматизации в речи уточнённых в произношении фонем;</w:t>
      </w:r>
    </w:p>
    <w:p w:rsidR="002C1658" w:rsidRPr="002C1658" w:rsidRDefault="003E228B" w:rsidP="002C16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подготовка</w:t>
      </w:r>
      <w:r w:rsidR="002C1658"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обучению грамот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bookmarkStart w:id="2" w:name="_GoBack"/>
      <w:bookmarkEnd w:id="2"/>
      <w:r w:rsidR="00232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614DA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Основная цель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индивидуальных занятий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состоит в выбореи в применении комплекса артикуляционных упражнений, направленныхна устранение специфических нарушений звуковой стороны речи, характерных для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дислалии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дизартрии и др. На индивидуальных занятиях логопед имеет возможность установить эмоциональный контактс ребёнком, активизировать контроль над качеством звучащей речи, корригировать речевой дефект, сгладить невротические реакции.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Таким образом, ребёнок подготавливается к усвоению содержания подгрупповых занятий.</w:t>
      </w:r>
    </w:p>
    <w:p w:rsidR="00B614DA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Основная цель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подгрупповых занятий</w:t>
      </w:r>
      <w:r w:rsidRPr="002C1658">
        <w:rPr>
          <w:rFonts w:ascii="Times" w:eastAsia="Times New Roman" w:hAnsi="Times" w:cs="Times"/>
          <w:b/>
          <w:bCs/>
          <w:color w:val="FF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– воспитание навыков коллективной работы. На этих занятиях дети должны научиться адекватно, оценивать качество речевых высказываний сверстников. Состав подгрупп является открытой системой, меняется по усмотрению логопеда в зависимостиот динамики достижений дошкольников в коррекции произношения.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Важной в методическом аспекте особенностью индивидуальныхи подгрупповых занятий является то, что они готовят детей к усвоению более сложного фонетического и лексико-грамматического материалана фронтальных занятиях в группе.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Фронтальные занятия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обеспечивают дальнейшее расширение речевой практики детей, закрепление правильного произношения изучаемого звука, дифференциацию звуков на слух и в произношении.</w:t>
      </w:r>
    </w:p>
    <w:p w:rsid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 эти занятия необходимо включать упражнения на употребление детьми лексико-грамматических категорий, а также упражнения направленные</w:t>
      </w:r>
      <w:r w:rsidR="00CB6F4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на развитие связной речи.</w:t>
      </w: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Pr="002C1658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2C1658" w:rsidRPr="002C1658" w:rsidRDefault="002C1658" w:rsidP="002C1658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lastRenderedPageBreak/>
        <w:t xml:space="preserve">Содержание логопедической работы на </w:t>
      </w:r>
      <w:proofErr w:type="spellStart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логопункте</w:t>
      </w:r>
      <w:proofErr w:type="spellEnd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 xml:space="preserve"> по преодолению</w:t>
      </w:r>
    </w:p>
    <w:p w:rsidR="002C1658" w:rsidRPr="002C1658" w:rsidRDefault="002C1658" w:rsidP="002C1658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ФНР и ФФНР, </w:t>
      </w:r>
      <w:proofErr w:type="spellStart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ОНР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</w:t>
      </w:r>
      <w:proofErr w:type="gramStart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III</w:t>
      </w:r>
      <w:proofErr w:type="gramEnd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ур.р</w:t>
      </w:r>
      <w:proofErr w:type="spellEnd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. у детей 6-го года жизни.</w:t>
      </w:r>
    </w:p>
    <w:tbl>
      <w:tblPr>
        <w:tblW w:w="5000" w:type="pct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91"/>
        <w:gridCol w:w="3225"/>
        <w:gridCol w:w="3335"/>
        <w:gridCol w:w="2900"/>
      </w:tblGrid>
      <w:tr w:rsidR="002C1658" w:rsidRPr="002C1658" w:rsidTr="002C1658">
        <w:trPr>
          <w:tblCellSpacing w:w="7" w:type="dxa"/>
        </w:trPr>
        <w:tc>
          <w:tcPr>
            <w:tcW w:w="7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0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Звуковая сторона речи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речи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2C1658" w:rsidRPr="002C1658" w:rsidTr="002C1658">
        <w:trPr>
          <w:tblCellSpacing w:w="7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Основное содержание работы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blCellSpacing w:w="7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Произношение</w:t>
            </w:r>
            <w:r w:rsidRPr="002C1658">
              <w:rPr>
                <w:rFonts w:ascii="Times" w:eastAsia="Times New Roman" w:hAnsi="Times" w:cs="Times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Фонематическое восприятие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blCellSpacing w:w="7" w:type="dxa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I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Сентябрь, октябрь, первая половина ноября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Выработка дифференцированных движений органов артикуляционного аппарата.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речевого дыхания. Уточнение правильного произношения сохранных звуков: гласные — [а], [у], [и], [о], [э], [ы], согласные — [м] — [м’], [н] — [н’],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 — [п’], [т] — [т’], [к] — [к’],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[ф] — [ф’], [д] — [д’],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[в] — [в’], [б] — [б’], [г] — [г’] и т. д. Произнесение ряда гласных на твердой и мягкой атаке, с различной силой голоса и интонацией:</w:t>
            </w:r>
            <w:proofErr w:type="gram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изолированно;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• в слогах (воспроизведение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звуко-слоговых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рядов с различной интонацией, силой голоса, ударением; воспроизведение ритмических рисунков, предъявленных логопедом; произнесение различных сочетаний из прямых, обратных и закрытых слогов);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словах;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предложениях. Развитие навыков употребления в речи восклицательной, вопросительной и повествовательной интонации.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Постановка отсутствующих в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речи звуков (в соответствии с индивидуальными особенностями речи детей).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Автоматизация поставленных звуков;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изолированно;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открытых слогах (звук в ударном слоге);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обратных слогах;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закрытых слогах;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стечении с согласными;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словах, где изучаемый звук находится в безударном слоге.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Развитие способности узнавать и различать неречевые звуки.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способности узнавать и различать звуки речи по высоте и силе голоса. Дифференциация речевых и неречевых звуков. Развитие слухового внимания к звуковой оболочке слова, слуховой памяти.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Различение слогов, состоящих из правильно произносимых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Знакомство детей с анализом и синтезом обратных слогов. Преобразование слогов за счет изменения одного звука.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Различение интонационных средств выразительности в чужой речи.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Различение односложных и многосложных слов. Выделение звука из ряда других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Выделение ударного гласного в начале слова, выделение последнего согласного звука в слове. Выделение среднего звука в односложном слове.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Практическое усвоение понятий “гласный — согласный” звук.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Закрепление навыка употребления категории множественного числа существительных. Закрепление навыка употребления формы родительного падежа с предлогом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огласование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притяжательных местоимений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мой, моя, мое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 существительными мужского, женского, среднего рода.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Закрепление навыка употребления категории числа и лица глаголов настоящего времени. Закрепление навыка употребления в самостоятельной речи категорий прошедшего времени глаголов множественного числа.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Составление предложений по демонстрации действий. Объединение этих предложений в короткий текст.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II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Вторая половина ноября — первая половина февраля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Продолжение работы над развитием подвижности органов артикуляционного аппарата. Постановка отсутствующих звуков: [л], [л’],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], [р’].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Автоматизация ранее поставленных звуков в предложениях и коротких текстах (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 развитие речи).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Автоматизация произношения вновь поставленных звуков: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изолированно;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открытых слогах (звук в ударном слоге);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обратных слогах;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закрытых слогах;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стечении с согласными;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словах, где изучаемый звук находится в безударном слоге.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Дифференциация на слух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сохранных звуков (с проговариванием), различающихся: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по твердости — мягкости [м] — [м’], [н] — [н’],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 — [п’], [т] — [т’], [к] — [к’], [ф] — [ф’], [д] — [д’], [в] — [в’], [б] — [б’], [г] — [г’];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по глухости — звонкости: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 — [б], [к] — [г], [т] — [д];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 также: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обратных слогах;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слогах со стечением двух согласных;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словах и фразах.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Определение наличия звука в слове.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Распределение предметных картинок, названия которых включают: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дифференцируемые звуки;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определенный заданный звук.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На этом же материале: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определение места звука в слове;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выделение гласных звуков в положении после согласного в слоге;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осуществление анализа и синтеза прямого слога;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выделение согласного звука в начале слова;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выделение гласного звука в конце слова.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Практическое знакомство с понятиями “твердый —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мягкий звук” и “глухой — звонкий”.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Формирование умения различать и оценивать правильные эталоны произношения в чужой и собственной речи.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Различение слов, близких по звуковому составу; определение количества слогов (гласных) в слове.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Дифференциация на слух сохранных звуков (без проговаривания):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по твердости — мягкости ([м] — [м’], [н] — [н’],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 — [п’], [т] — [т’], [к] — [к’], [ф] — [ф’], [д] — [д’], [в] — [в’], [б] — [б’]; [г] — [г’]);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по глухости — звонкости: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 — [б], [к] — [г], [т] — [д];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обратных слогах;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слогах со стечением двух согласных;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словах и фразах;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составление предложений с определенным словом;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• анализ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двусловного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предложения;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анализ предложения с постепенным увеличением количества слов.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Закрепление в самостоятельной речи навыка: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согласования прилагательных с существительными в роде, числе, падеже и образования относительных прилагательных;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согласования порядковых числительных с существительными.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Закрепление умения: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подбирать однокоренные слова;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образовывать сложные слова;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• составлять предложения по демонстрации действий, картине, вопросам; • распространять предложения за счет введения однородных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подлежащих, сказуемых, дополнений, определений; • составлять предложения по опорным словам; • составлять предложения по картине, серии картин, пересказывать тексты, насыщенные изучаемыми звуками; • заучивать стихотворения, насыщенные изучаемыми звуками.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Закрепление знаний и умений, полученных ранее, на новом словесном материале.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Вторая половина февраля — май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Автоматизация поставленных звуков в собственной речи.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Дифференциация звуков по месту образования: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[с] — [ш], [з] — [ж];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• 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 — [л];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прямых и обратных слогах;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слогах со стечением трех согласных;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словах и фразах;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в стихах и коротких текстах;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• закрепление умений, полученных ранее, на новом речевом материале.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Составление схемы слова с выделением ударного слога.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Выбор слова к соответствующей графической схеме.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Выбор графической схемы к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соответствующему слову.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Преобразование слов за счет замены одного звука или слога.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Подбор слова с заданным количеством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Определение последовательности звуков в слове (спеллинг).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Определение порядка следования звуков в слове. Определение количества и порядка слогов в слове.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Определение звуков, стоящих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перед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или после определенного звука.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Составление слов из заданной последовательности звуков.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Активизация приобретенных навыков в специально организованных речевых ситуациях;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в коллективных формах общения детей между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собой.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Развитие детской самостоятельности при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оречевлении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предметно-практической деятельности с соблюдением фонетической правильности речи.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Закрепление правильного произношения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Развитие точности и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дифференцированности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произвольных движений артикуляционного аппарата.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Совершенствование дикции.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Совершенствование четкого произношения слов и словосочетаний.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Совершенствование интонационной выразительности речи.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Активизация употребления в речи слов, состоящих из правильно произносимых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Повышение мотивации детей к активному употреблению в высказываниях усвоенных грамматических форм речи.</w:t>
            </w:r>
          </w:p>
        </w:tc>
      </w:tr>
    </w:tbl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Планируемые результаты логопедической работы:</w:t>
      </w:r>
    </w:p>
    <w:p w:rsidR="002C1658" w:rsidRPr="002C1658" w:rsidRDefault="002C1658" w:rsidP="002C1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артикулировать все звуки речи в различных фонетических позициях и формах речи;</w:t>
      </w:r>
    </w:p>
    <w:p w:rsidR="002C1658" w:rsidRPr="002C1658" w:rsidRDefault="002C1658" w:rsidP="002C1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дифференцировать все изученные звуки;</w:t>
      </w:r>
    </w:p>
    <w:p w:rsidR="002C1658" w:rsidRPr="002C1658" w:rsidRDefault="002C1658" w:rsidP="002C1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называть последовательность слов в предложении, слогов и звуков в словах;</w:t>
      </w:r>
    </w:p>
    <w:p w:rsidR="002C1658" w:rsidRPr="002C1658" w:rsidRDefault="002C1658" w:rsidP="002C1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находить в предложении слова с заданным звуком, определять место звука в слове;</w:t>
      </w:r>
    </w:p>
    <w:p w:rsidR="002C1658" w:rsidRPr="002C1658" w:rsidRDefault="00FC5534" w:rsidP="002C1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различать понятия “звук”, “слово</w:t>
      </w:r>
      <w:r w:rsidR="002C1658"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”, “предложение” на практическом уровне;</w:t>
      </w:r>
    </w:p>
    <w:p w:rsidR="002C1658" w:rsidRDefault="002C1658" w:rsidP="002C16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овладеть интонационными средствами выразительности речи в пересказе, чтении стихов.</w:t>
      </w:r>
    </w:p>
    <w:p w:rsidR="00F20212" w:rsidRPr="002C1658" w:rsidRDefault="00F20212" w:rsidP="00F20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C1658" w:rsidRPr="002C1658" w:rsidRDefault="002C1658" w:rsidP="00B614DA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lastRenderedPageBreak/>
        <w:t xml:space="preserve"> Содержание логопедической работы на </w:t>
      </w:r>
      <w:proofErr w:type="spellStart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логопункте</w:t>
      </w:r>
      <w:proofErr w:type="spellEnd"/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 xml:space="preserve"> по преодолению</w:t>
      </w:r>
    </w:p>
    <w:p w:rsidR="002C1658" w:rsidRPr="002C1658" w:rsidRDefault="002C1658" w:rsidP="002C1658">
      <w:pPr>
        <w:spacing w:before="100" w:beforeAutospacing="1" w:after="100" w:afterAutospacing="1" w:line="240" w:lineRule="auto"/>
        <w:jc w:val="center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ФН, ФФН, </w:t>
      </w:r>
      <w:proofErr w:type="spellStart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ОНР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</w:t>
      </w:r>
      <w:proofErr w:type="gramStart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III</w:t>
      </w:r>
      <w:proofErr w:type="gramEnd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ур.р</w:t>
      </w:r>
      <w:proofErr w:type="spellEnd"/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. у детей 7-го года жизни.</w:t>
      </w:r>
    </w:p>
    <w:tbl>
      <w:tblPr>
        <w:tblW w:w="5000" w:type="pct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28"/>
        <w:gridCol w:w="3169"/>
        <w:gridCol w:w="3278"/>
        <w:gridCol w:w="3176"/>
      </w:tblGrid>
      <w:tr w:rsidR="002C1658" w:rsidRPr="002C1658" w:rsidTr="002C1658">
        <w:trPr>
          <w:tblCellSpacing w:w="7" w:type="dxa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Произношение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Формирование элементарных навыков письма и чтения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I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Постановка и первоначальное закрепление звуков [к], [к’], [х], [х’], [j], [ы], [с], [с’], [з], [з’], [л], [л’], [ш], [ж],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], [р’] и др. В соответствии с индивидуальными планами занятий.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Преодоление затруднений в произношении сложных по структуре слов, состоящих из правильно произносимых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Формирование грамматически правильной речи.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Звуковой анализ и синтез слогов и слов, чтение, письмо в случае индивидуальных затруднений.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Фронтальные занятия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Закрепление правильного произношения звуков [у], [а], [и],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], [п’], [э], [т], [т’], [к], [к’], [м], [м’], [л’], [о], [х], [х’], [j], [ы], [с].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Различение звуков на слух: гласных — ([у], [а], [и], [э], [о], [ы]), согласных —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], [т], [м], [к], [д], [к’], [г], [х], [л], [л’], [j], [р], [р’], [с], [с’], [з], [з’], [ц]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в различных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звуко-слоговых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структурах и словах без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проговаривания.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Дифференциация правильно произносимых звуков: [к] — [х], [л’] — [j], [ы] — [и].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4. Усвоение слов различной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сложности (преимущественно двух- и трехсложных)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 связи с закреплением правильного произношения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Усвоение доступных ритмических моделей слов: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тá</w:t>
            </w:r>
            <w:proofErr w:type="spellEnd"/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—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а, та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тá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тá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—та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—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та, та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тá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—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Определение ритмических моделей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слов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: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ата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тáта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, вода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—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татá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 т. п.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Соотнесение слова с заданной ритмической моделью.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 Воспитание направленности внимания к изучению грамматических форм слов за счет сравнения и сопоставления: существительных единственного и множественного числа с окончаниями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и, ы, а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куски, кусты, кружки, письма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 различных окончаний существительных множественного числа, личных окончаний существительных множественного числа родительного падежа (много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куск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ов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, олен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ей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, стуль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ев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, лен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т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, око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н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 т. д.).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Согласование глаголов единственного и множественного числа настоящего времени с существительными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залаяла собака, залаяли ... собаки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 сравнение личных окончаний глаголов настоящего времени в единственном и множественном числе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поет Валя, поют ... дети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 привлечение внимания к родовой принадлежности предметов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мой ... стакан, моя ... сумка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2. 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Словарная работа.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Привлечение внимания к образованию слов способом присоединения приставки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наливает, поливает, выливает...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 способом присоединения суффиксов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мех — меховой — меховая, лимон — лимонный — лимонная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); способом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словосложения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пылесос, сенокос, снегопад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 к словам с уменьшительно-ласкательным значением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пенек, лесок, колесико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Предложение, связная речь.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Привлечение внимания к составу простого распространенного предложения с прямым дополнением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Валя читает книгу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 выделение слов из предложений с помощью вопросов: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кто? что делает? делает что?; составление предложений из слов, данных полностью или частично в начальной форме; воспитание навыка отвечать кратким (одним словом) и полным ответом на вопросы.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Составление простых распространенных предложений с использованием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предлогов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, у, 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, под, над, с, со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 картинкам, по демонстрации действий, по вопросам.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Объединение нескольких предложений в небольшой рассказ.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Заучивание текстов наизусть.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 Анализ звукового состава правильно произносимых слов (в связи с формированием навыков произношения и развития фонематического восприятия). Выделение начального гласного из слов (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ня, 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и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ва, 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тка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), последовательное называние гласных из ряда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двух — трех гласных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аи, 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уиа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Анализ и синтез обратных слогов, например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am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”, 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”;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выделение последнего согласного из слов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(“ма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”, “ко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т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”).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Выделение слогообразующего гласного в позиции после согласного из слов, например: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“ком”, “кнут”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ыделение первого согласного в слове.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Анализ и синтез слогов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(“та”, “ми”)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 слов: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“суп”, “кит”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(все упражнения по усвоению навыков звукового анализа и синтеза проводятся в игровой форме).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 Формирование навыка слогового чтения. Последовательное знакомство с буквами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у, а, и, 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, т, м, к, о, ы, с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на основе четкого правильного произношения твердых и мягких звуков, постепенно отрабатываемых в соответствии с программой по формированию произношения. Выкладывание из цветных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фишек и букв, чтение и письмо обратных слогов: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am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”, 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Выкладывание из фишек и букв, а также слитное чтение прямых слогов: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“та”, 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му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”, “ми”, “си”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 ориентировкой на гласную букву.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Преобразовывание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слогов и их письмо.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Выкладывание из букв разрезной азбуки и чтение слов, например: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“сом”, “кит”.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Постепенное усвоение терминов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“звук”, “буква”, “слово”, “слог”, “гласный звук”, “согласный звук”, “твердый звук”, “мягкий звук”.</w:t>
            </w:r>
            <w:proofErr w:type="gramEnd"/>
          </w:p>
        </w:tc>
      </w:tr>
      <w:tr w:rsidR="002C1658" w:rsidRPr="002C1658" w:rsidTr="002C1658">
        <w:trPr>
          <w:tblCellSpacing w:w="7" w:type="dxa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II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Ноябрь, декабрь, январь, февраль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Постановка и первоначальное закрепление звуков: [т], [б], [б’], [д], [д’], [г], [г’], [ш], [ж], [л],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], [р’], [ц], [ч], [ш] в соответствии с индивидуальными планами и планами фронтальных занятий.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2. Преодоление затруднений в произношении трудных по структуре слов, состоящих из правильно произносимых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звуков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строительство, космонавт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 др.).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Формирование связной, грамматически правильной речи с учетом индивидуальных особенностей детей.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Фронтальные занятия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1. Закрепление правильного произношения звуков: [с] (продолжение), [с’], [з], [з’], [б], [б’], [д], [д’], [г], [г’], [ш], [л], [ж],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], [р’].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Различение звуков на слух: [с] — [с’], [з] — [з’], [з] — [з’] — [с] — [с’], [б] — [б’] —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 — [п’], [д] — [д’],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[д] — [д’] — [т] — [т’] — [г] — [г’], [г] — [г’] — [к] — [к’] — [д] — [д’], [ш] — [с] — [ж] — [щ], [л] — [л’] —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 — [р’], [ж]  — [з] — [ш] (без проговаривания).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Дифференциация правильно произносимых звуков: [с] — [с’], [з] — [з’], [б] —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], [д] — [т], [г] — [к], [с] — [ш], [ж] — [з], [ж] — [ш], [с] — [ш] — [з] — [ж], [р] — [р’], [л] — [л’].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Усвоение слов сложного слогового состава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(тротуар, перекресток, экскаватор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 др.) в связи с закреплением правильного произношения перечисленных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5. Анализ и синтез звукового состава слов, усвоенной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структуры.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 Развитие внимания к изменению грамматических форм слов в зависимости от рода, числа, падежа, времени действия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Усвоение наиболее сложных форм множественного числа существительных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пальто, торты, крылья...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Усвоение форм множественного числа родительного падежа существительных (много —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яблок, платьев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).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Привлечение внимания к падежным окончаниям существительных (В лесу жила белк</w:t>
            </w: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Дети любовались ... белк</w:t>
            </w: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ой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 Дети кормили ... белк</w:t>
            </w: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у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 к согласованию прилагательных с существительными мужского и женского рода в единственном и множественном числе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большой ... мишка, большая ... кошка, большие ... кубики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;к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согласованию прилагательных с существительными среднего рода и сопоставлению окончаний прилагательных мужского, женского и среднего рода в единственном и множественном числе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ой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 ...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голубой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платок;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... 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голубая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лента; </w:t>
            </w:r>
            <w:proofErr w:type="spellStart"/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 ... 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голубое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платье;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... голубые полотенца).</w:t>
            </w:r>
            <w:proofErr w:type="gram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Употребление сочетаний прилагательных с существительными единственного и множественного числа в составе предложения в разных падежах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В зале много... светлых ламп.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 Дети кормили морковкой... белого кролика. 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Дети давали корм... белым кроликам...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Воспитание умения в простых случаях сочетать числительные с существительными в роде, числе, падеже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Куклам сшили... два платья... пять платьев, две рубашки... пять рубашек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Сравнение и сопоставление глаголов настоящего, прошедшего и будущего времени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катаю — катал — буду катать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); глаголов совершенного и несовершенного вида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красит — выкрасил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Словарная работа.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Привлечение внимания к образованию слов (на новом лексическом материале) способом присоединения приставки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прибыл, приклеил, прибежал, приполз, прискакал; уехал, приехал, подъехал, заехал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 способом присоединения суффиксов — образование относительных прилагательных (деревянный,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ые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ластмассовый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ое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),за счет словосложения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трехколесный, первоклассник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Формирование умения употреблять образованные слова в составе предложений в различных падежных формах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У меня нет ... стеклянной вазы.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 Я катался на ... трехколесном велосипеде. Грузовик подъехал к заводу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ривлечение внимания к глаголам с чередованием согласных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стричь, стригу, стрижет...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 Образование уменьшительно-ласкательной формы существительных и прилагательных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У лисы длинный пушистый хвост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зайчика коротенький пушистый хвостик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Предложения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Привлечение внимания к порядку слов и изменению форм слов в составе простого распространенного предложения.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Составление предложений без предлогов и с предлогами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на, под, над, к, у, от, с (со), из, в, по, между, за, 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перед,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из слов в начальной форме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скамейка, под, спать, собака — Под скамейкой спит собака...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Составление предложений из “живых слов” (которые изображают дети) и распространение предложений с помощью вопросов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Миша вешает шубу — Миша вешает в шкаф меховую шубу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оставление предложений с использованием заданных словосочетаний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серенькую белочку — Дети видели в лесу серенькую белочку...; серенькой белочке — Дети дали орешков серенькой белочке...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 Добавление в предложение пропущенных предлогов: кусты сирени посадили ...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перед, за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)д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омом; елочка росла ...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у, около, возле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)дома. Закрепление навыков составления полного ответа на поставленный вопрос.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Связная речь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Составление детьми предложений по результатам выполнения словесной инструкции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(надо встать со стула, выйти из-за стола, подойти к большому столу, взять зеленую грузовую машину и поставить ее на среднюю полку шкафа)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азвитие умения составить рассказ из предложений, данных в задуманной последовательности. Развитие умения пересказывать тексты. Заучивание наизусть прозаических и стихотворных текстов, скороговорок.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 Звуковой анализ слов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Деление слов на слоги, составление слоговой схемы односложных и двухсложных слов.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анализ слов, таких, как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косы, сани, суп, утка.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Составление схемы слов из полосок и фишек. Звуки гласные и согласные; твердые и мягкие.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Качественная характеристика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Усвоение слогообразующей роли гласных (в каждом слоге один гласный звук).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умения находить в слове ударный гласный.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умения подбирать слова к данным схемам.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умения подбирать слова к данной модели (первый звук твердый согласный, второй — гласный, третий — мягкий согласный, четвертый — гласный и т. п.).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Формирование начальных навыков чтения (работа с разрезной азбукой) Последовательное усвоение букв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б, в, д, э, г, ш, е, л, ж, ё, 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, 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Составление слов из букв разрезной азбуки, из данных слогов, дополнение слов недостающими буквами (по следам устного анализа). Преобразование слов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суп — сук, Тата — 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Ната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 за счет замены одной буквы. Усвоение буквенного состава слов, например: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“Таня”, “Яма”.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Письмо букв и слов. Усвоение следующих навыков: слова пишутся раздельно, имена людей и клички животных пишутся с заглавной буквы. Обучение чтению предложений и текстов.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Звуки и буквы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Определение различий и качественных характеристик звуков: “гласный — согласный”, “твердый — мягкий”, “звонкий —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глухой”.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5. Слово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Звуко-слоговой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анализ слов (например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: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вагон”, “бумага”, “кошка”, “плот”, “краска”, “красный”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 некоторых более сложных, произношение которых не расходится с написанием). Выкладывание слов из букв, выделение из слов ударного гласного.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Выкладывание слов из букв разрезной азбуки после анализа и без предварительного анализа; преобразование слов за счет замены или добавления букв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мышка — мушка — мишка...; стол — столик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 др.); добавление в слова пропущенных букв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ми-ка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Закрепление навыка подбора слов к звуковым схемам или по модели. Усвоение буквенного состава слов (например: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“ветка, “ели”, “котенок”, “елка”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 Заполнение схем, обозначающих буквенный состав слова (занимательная форма подачи материала в виде: кроссвордов, шарад, загадок), выполнение упражнений.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6. Предложение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Формирование умения делить на слова предложения простой конструкции без предлогов и с предлогами. Формирование умения составлять из букв разрезной азбуки предложения из 3—4 слов после устного анализа и без предварительного анализа.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7. Чтение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Усвоение слогового чтения слов заданной сложности и отдельных более сложных (после анализа) с правильным произнесением всех звуков, в меру громким, отчетливым произнесением слов. Чтение предложений. Формирование умения выполнять различные задания по дополнению предложений недостающими словам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ежик сидит ... елкой).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Правильное четкое слоговое чтение небольших легких текстов.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Соблюдение при чтении пауз на точках. Формирование умения осмысленно отвечать на вопросы по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Пересказ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. Закрепление навыка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правильностью и отчетливостью своей речи.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8. Правописание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Закрепление умения различать ударные и безударные гласные.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Привлечение внимания детей к проверке безударной гласной путем изменения слов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коз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а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 — коз</w:t>
            </w:r>
            <w:r w:rsidRPr="002C1658">
              <w:rPr>
                <w:rFonts w:ascii="Times" w:eastAsia="Times New Roman" w:hAnsi="Times" w:cs="Times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ы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Формирование умения проверять (в простейших случаях) звонкие и глухие согласные в конце слов за счет изменения слов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зуб — зубы, мороз — морозы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 и с помощью родственных слов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дуб 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—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убок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Привлечение внимания детей к некоторым словам,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правописание которых не проверяется правилами. Простейшие случаи переноса слов.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Формирование умения выкладывать и писать слова с сочетаниями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ши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,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Усвоение правил написания слов и предложений: буквы в слове пишутся рядом, слова в предложении пишутся отдельно, в конце предложения ставится точка, начало предложения, имена людей, клички животных, названия городов пишутся с заглавной буквы. Самостоятельное письмо отдельных слов и предложений доступной сложности после устного анализа.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Март, апрель, май, июнь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Индивидуальные и подгрупповые занятия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Окончательное исправление всех недостатков речи в соответствии с индивидуальными особенностями детей.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Фронтальные занятия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1) Закрепление правильного произношения [ц], [ч], [щ] и всех ранее пройденных звуков.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2) Различение на слух: [ч] — [т’] — [с’] — [щ], [ц] — [т’] — [с], [щ] — [ч] — [с’] — [ш].</w:t>
            </w:r>
            <w:proofErr w:type="gram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3) Дифференциация правильно произносимых звуков: [ч] — [т’], [ч] — [с’], [ц] — [с], [щ] — [ш], [щ] — [ч], [щ] — [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’].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4) Усвоение многосложных слов в связи с закреплением правильного произношения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всех звуков речи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учительница, часовщик, электрический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), употребление их в самостоятельной речи.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5) Анализ слов сложного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звуко-слогового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состава.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 Развитие внимания к изменению грамматических форм слова в зависимости от рода, числа, падежа, времени действия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Закрепление полученных ранее навыков.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2. Словарная работа Закрепление (на новом лексическом материале) полученных навыков образования слов за счет присоединения приставки или суффикса, за счет словосложения.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Образование существительных, обозначающих лица по их деятельности, профессии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учитель, учительница, ученик; футбол, футболист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Формирование умения использовать образованные слова в составе предложений.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умения подбирать родственные слова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снег, снежок, снеговик, 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Снегурочка, снежный...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Образование уменьшительно-ласкательной формы существительных и прилагательных (на усложненном лексическом материале).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Привлечение внимания к многозначности слов (иголка для шитья, иголки у ежа, иголки у елки).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Предложения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Закрепление (на новом лексическом материале) навыков составления и распространения предложений. Умение пользоваться предложениями с предлогам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из-под”, “из-за”: кот вылез...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из-под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стола.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Привлечение внимания к предложениям с однородными членами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Дети бегали.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 Дети прыгали. 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Дети бегали и прыгали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Составление предложений по опорным словам, например: мальчик, рисовать, краски.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Составление сложноподчиненных предложений (по образцу, данному логопедом) с союзами “чтобы”, “потому что”, “если” и др.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Мы сегодня не пойдем гулять, потому что идет дождь.</w:t>
            </w:r>
            <w:proofErr w:type="gram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 Если завтра ко мне придут гости, я испеку пирог...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); с относительным местоимением “который”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Роме понравился конструктор. Конструктор подарил ему брат. </w:t>
            </w:r>
            <w:proofErr w:type="gram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Роме понравился конструктор, который подарил ему брат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4. Связная речь Закрепление 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всех полученных ранее навыков. Воспитание умения использовать при пересказе сложные предложения.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умения связно и последовательно пересказывать текст, пользуясь фонетически и грамматически правильной выразительной речью. Формирование навыка составления рассказа по картинке, по серии картин. Заучивание наизусть прозаических и стихотворных текстов, скороговорок.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1. Звуки и буквы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Дальнейшее развитие навыков различения звуков. Усвоение букв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ь, ч, ц, ф, щ, ъ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(24—31 неделя обучения). Закрепление и дальнейшее развитие навыка использования при письме ранее пройденных букв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е, ё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 усвоение букв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ю, я.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Усвоение буквы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ь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(как знака мягкости) на базе отчетливого произнесения и сравнения твердых и мягких звуков. 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Усвоение букв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ъ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(разделительный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ъ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знак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 на основе отчетливого произношения и сравнения на слух сочетаний, например: 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ля-лья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2. Слово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Закрепление навыка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звуко-слогового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анализа слов различной сложности, произношение которых не расходится с написанием.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Подбор слов по схемам и моделям.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в занимательной форме упражнений в определении звукового состава слов.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Усвоение буквенного состава слов различной сложности.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Дальнейшее усвоение навыков выкладывания и письма слов с буквами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я, е, ё, й.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Развитие умения выкладывать и писать слова с буквами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ь 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(как знак мягкости),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ю.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Умение выкладывать и писать слова с сочетанием 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”, “чу”, 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ща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”, “</w:t>
            </w:r>
            <w:proofErr w:type="spellStart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”.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Проведение в занимательной форме (загадки, кроссворды, ребусы) постоянно усложняющихся упражнений, направленных на определение буквенного состава слов.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3. Предложение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Выкладывание из букв разрезной азбуки небольших (3—5 слов) предложений с предварительным орфографическим и звуковым анализом и самостоятельно. Выделение в предложении отдельных слов, написание которых требует применения правил (</w:t>
            </w:r>
            <w:r w:rsidRPr="002C1658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У Маши болит зуб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).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4. Чтение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Дальнейшее развитие навыков чтения.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Правильное слоговое чтение небольших рассказов с переходом на чтение целыми словами.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Закрепление умения давать точные ответы по прочитанному, ставить вопросы к несложному тексту, пересказывать прочитанные тексты.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Заучивание наизусть стихотворений, скороговорок, загадок. В летний период проводится работа по дальнейшему развитию навыка определения буквенного состава слов, различные упражнения в занимательной форме, выкладывание из букв разрезной азбуки и письмо слов и предложений с использованием всех полученных ранее знаний и навыков, закрепление навыков описывания, дальнейшее развитие навыков чтения, формирование навыка сознательного слитного чтения.</w:t>
            </w:r>
          </w:p>
        </w:tc>
      </w:tr>
    </w:tbl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lastRenderedPageBreak/>
        <w:t>Планируемые результаты логопедической работы:</w:t>
      </w:r>
    </w:p>
    <w:p w:rsidR="002C1658" w:rsidRPr="002C1658" w:rsidRDefault="002C1658" w:rsidP="002C1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артикулировать все звуки речи в различных позициях;</w:t>
      </w:r>
    </w:p>
    <w:p w:rsidR="002C1658" w:rsidRPr="002C1658" w:rsidRDefault="002C1658" w:rsidP="002C1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чётко дифференцировать все изученные звуки;</w:t>
      </w:r>
    </w:p>
    <w:p w:rsidR="002C1658" w:rsidRPr="002C1658" w:rsidRDefault="002C1658" w:rsidP="002C1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называть последовательность слов в предложении, слогов и звуков в словах;</w:t>
      </w:r>
    </w:p>
    <w:p w:rsidR="002C1658" w:rsidRPr="002C1658" w:rsidRDefault="002C1658" w:rsidP="002C1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находить в предложении слова с заданным звуком, определять место звука в слове;</w:t>
      </w:r>
    </w:p>
    <w:p w:rsidR="002C1658" w:rsidRPr="002C1658" w:rsidRDefault="002C1658" w:rsidP="002C1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различать понятия “звук”, “твёрдый звук”, “мягкий звук”, “глухой звук”, “звонкий звук”, “слог”, “предложение” на практическом уровне;</w:t>
      </w:r>
      <w:proofErr w:type="gramEnd"/>
    </w:p>
    <w:p w:rsidR="002C1658" w:rsidRPr="002C1658" w:rsidRDefault="002C1658" w:rsidP="002C1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называть последовательность слов в предложении, слогов и звуков в словах;</w:t>
      </w:r>
    </w:p>
    <w:p w:rsidR="002C1658" w:rsidRPr="002C1658" w:rsidRDefault="002C1658" w:rsidP="002C1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производить элементарный звуковой анализ и синтез;</w:t>
      </w:r>
    </w:p>
    <w:p w:rsidR="002C1658" w:rsidRPr="002C1658" w:rsidRDefault="002C1658" w:rsidP="002C1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овладеть интонационными средствами выразительности речи в пересказе, чтении стихов.</w:t>
      </w:r>
    </w:p>
    <w:p w:rsidR="002C1658" w:rsidRPr="00B614DA" w:rsidRDefault="002C1658" w:rsidP="00B614DA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Формы и средства организации образовательной деятельности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Организация деятельности логопеда, воспитателей и других специалистов в течение года определяется поставленными задачами рабочей программы. Логопедическое обследование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проводится с 1 по 15 сентября, с 15 по 31 мая.  Логопедические  подгрупповые и индивидуальные занятия проводятся с 15 сентября.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Данная программа разработана для реализации в условиях логопедического пункта детского сада общеразвивающего вида, то есть в сетке занятий  не предусмотрено  специального времени для проведения фронтальной деятельности  учителя – логопеда. Основную  нагрузку несёт  индивидуальная и подгрупповая логопедическая работа,  которая  проводится   2 - 3  раза в неделю с каждым ребёнком.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Для подгрупповых занятий объединяются дети одной возрастной группы, имеющие сходные по характеру и степени выраженности речевые нарушения, прод</w:t>
      </w:r>
      <w:r w:rsidR="00FC553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олжительностью 20 - 30 минут. 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Выпуск детей проводится в течение всего учебного года по мере </w:t>
      </w:r>
      <w:r w:rsidR="00FC5534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устранения у них дефектов речи.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Результаты логопедического обучения отмечаются в речевой карте ребёнка.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Программа  составлена с учётом  интеграции основных  образовательных направлений в работе с детьми старшего дошкольного возраста.</w:t>
      </w:r>
    </w:p>
    <w:p w:rsidR="002C1658" w:rsidRPr="00B614DA" w:rsidRDefault="002C1658" w:rsidP="00B614DA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  <w:r w:rsidRPr="002C1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Развитие речи (воспитатели).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Развитие фонематического слуха и формирование фонематического восприятия  на занятиях по развитию речи, а также в свободной деятельности  (различные  дидактические, подвижные игры для развития речи).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Расширение и активизация словарного запаса детей. Рассказывание и чтение воспитателем художественной литературы, рассматривание  детьми  картин и беседы по вопросам.  Заучивание программных стихотворений. Развитие монологической речи осуществляется  при составлении рассказов – описаний, рассказов по картине и серии картин, пересказов знакомых сказок.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Проведение  повседневного наблюдения  за состоянием речевой деятельности детей, осуществление   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контроля  за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правильным использованием поставленных или исправленных звуков, отработанных  на занятиях грамматических форм по рекомендациям логопеда в тетрадях взаимодействия.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Развитие познавательных интересов детей в ходе занятий, экскурсий, игр, а также в свободной деятельности.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При организации образовательной деятельности  прослеживаются приоритеты в работе учителя-логопеда и воспитателей: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3"/>
        <w:gridCol w:w="6050"/>
      </w:tblGrid>
      <w:tr w:rsidR="002C1658" w:rsidRPr="002C1658" w:rsidTr="002C1658">
        <w:trPr>
          <w:tblCellSpacing w:w="0" w:type="dxa"/>
        </w:trPr>
        <w:tc>
          <w:tcPr>
            <w:tcW w:w="2200" w:type="pct"/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bookmarkStart w:id="3" w:name="2"/>
            <w:bookmarkStart w:id="4" w:name="b9ae24c4519a22cc80e63740d82ef8cc322c850e"/>
            <w:bookmarkEnd w:id="3"/>
            <w:bookmarkEnd w:id="4"/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Приоритеты учителя-логопеда</w:t>
            </w: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800" w:type="pct"/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  <w:lang w:eastAsia="ru-RU"/>
              </w:rPr>
              <w:t>Приоритеты воспитателей:</w:t>
            </w:r>
          </w:p>
        </w:tc>
      </w:tr>
      <w:tr w:rsidR="002C1658" w:rsidRPr="002C1658" w:rsidTr="002C1658">
        <w:trPr>
          <w:tblCellSpacing w:w="0" w:type="dxa"/>
        </w:trPr>
        <w:tc>
          <w:tcPr>
            <w:tcW w:w="2200" w:type="pct"/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 звукопроизношение;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 фонематические процессы;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 языковой анализ;</w:t>
            </w:r>
          </w:p>
        </w:tc>
        <w:tc>
          <w:tcPr>
            <w:tcW w:w="2800" w:type="pct"/>
            <w:vAlign w:val="center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-  моторный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праксис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 психологическая база речи;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обогащение и активизация словаря;</w:t>
            </w:r>
          </w:p>
        </w:tc>
      </w:tr>
    </w:tbl>
    <w:p w:rsidR="002C1658" w:rsidRPr="002C1658" w:rsidRDefault="002C1658" w:rsidP="002C16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Музыкальное воспитание (музыкальный руководитель)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Выполнение следующих упражнений: для развития основных движений, мелких мышц руки, активизации внимания, воспитания чувства музыкального ритма, ориентировки в пространстве, развития “мышечного чувства”, развитие слухового восприятия, двигательной памяти;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Пляски под пение, хороводы, игры с пением, шумовые оркестры. Музыкально – дидактические игры, способствующие развитию фонематического слуха и внимания, ритмические игры с заданиями на ориентировку в пространстве, упражнения на различение музыкальных звуков по высоте,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распевки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вокализы  на автоматизацию тех  звуков, которые дети изучают на логопедических занятиях, этюды на развитие выразительности мимики, жестов, игры-драматизации.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3</w:t>
      </w:r>
      <w:r w:rsidRPr="002C1658">
        <w:rPr>
          <w:rFonts w:ascii="Times" w:eastAsia="Times New Roman" w:hAnsi="Times" w:cs="Times"/>
          <w:i/>
          <w:iCs/>
          <w:color w:val="000000"/>
          <w:sz w:val="27"/>
          <w:szCs w:val="27"/>
          <w:lang w:eastAsia="ru-RU"/>
        </w:rPr>
        <w:t>.</w:t>
      </w:r>
      <w:r w:rsidRPr="002C1658">
        <w:rPr>
          <w:rFonts w:ascii="Times" w:eastAsia="Times New Roman" w:hAnsi="Times" w:cs="Times"/>
          <w:i/>
          <w:iCs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i/>
          <w:iCs/>
          <w:color w:val="FF0000"/>
          <w:sz w:val="27"/>
          <w:szCs w:val="27"/>
          <w:lang w:eastAsia="ru-RU"/>
        </w:rPr>
        <w:t>Взаимодействие с родителями (или лицами, их заменяющими)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После проведения логопедического обследования  логопед  предоставляет  родителям (или лицам, их заменяющим) полную и подробную информацию о речевых  и  неречевых нарушениях, выявленных у ребёнка. Далее  учитель – логопед подробно разъясняет индивидуальную коррекционно-развивающую 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программу, предназначенную для занятий с ребёнком и делает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акцент на необходимости совместной, согласованной работы педагогов детского сада и родителей.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Программа предусматривает: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активное участие во всех мероприятиях, проводимых для  родителей  в детском саду (открытые занятия, обучающие занятия – практикумы, подгрупповые и индивидуальные  консультации, праздники, в том числе логопедические, родительские собрания и т.д.);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помощь ребёнку в выполнении заданий, в оформлении логопедической тетради, дидактического материала для занятий дома;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игры и упражнения на развитие артикуляционной моторики ребенка,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систематические занятия с ребёнком  дома по закреплению изученного на логопедических занятиях материала, по  автоматизации поставленных звуков и введению их в речь;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создание положительного эмоционального настроя на логопедические занятия,  формирование интереса ребёнка  к собственной речи  и желания научиться говорить правильно.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 работе с детьми опираемся на методологические  подходы развивающего обучения: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необычное начало занятия;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присутствие на занятии “духа открытия”;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удержание взрослым паузы для “включения” мыслительных процессов детей;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-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предусмотренность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при подготовке к проведению занятия вариативности ответов детей;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- не оставление без внимания ни одного ответа;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развитие речи в любых формах деятельности;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учёт возможностей и терпимое отношение к затруднениям детей;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обучение видению много</w:t>
      </w:r>
      <w:r w:rsidR="00CB6F4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вариативности выполнения задания;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 поддержка у детей ощущения успешности.</w:t>
      </w:r>
    </w:p>
    <w:p w:rsid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Для  успешной реализации Рабочей программы  необходимо создание предметно-развивающей среды: оснащение логопедического кабинета и  групп необходимым оборудованием, дидактическими материалами и наглядными пособиями.</w:t>
      </w: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Pr="002C1658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</w:p>
    <w:p w:rsidR="002C1658" w:rsidRPr="002C1658" w:rsidRDefault="00F20212" w:rsidP="00903440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lastRenderedPageBreak/>
        <w:t xml:space="preserve">                                                                                       </w:t>
      </w:r>
      <w:r w:rsidR="002C1658"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ПРИЛОЖЕНИЯ</w:t>
      </w:r>
    </w:p>
    <w:p w:rsidR="002C1658" w:rsidRPr="002C1658" w:rsidRDefault="00F20212" w:rsidP="00903440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                                                 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 рабочей программе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“К</w:t>
      </w:r>
      <w:proofErr w:type="gram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оррекция речевых нарушений”</w:t>
      </w:r>
    </w:p>
    <w:p w:rsidR="00903440" w:rsidRDefault="00903440" w:rsidP="00903440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  <w:r w:rsidR="002C1658"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Приложение № 1</w:t>
      </w:r>
    </w:p>
    <w:p w:rsidR="002C1658" w:rsidRPr="00903440" w:rsidRDefault="00903440" w:rsidP="00903440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 xml:space="preserve">РЕЧЕВАЯ КАРТА </w:t>
      </w:r>
      <w:r w:rsidR="002C1658"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(ФФН)</w:t>
      </w:r>
    </w:p>
    <w:p w:rsidR="00B84635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1. Фамилия, имя ребёнка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2. Возраст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3. Дата зачисления в группу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№ группы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4. Домашний телефон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адрес__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5. Фамилия, имя, отчество родителей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место работы, должность: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Мать______________________________________________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Отец______________________________________________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6. Краткие анамнестические данные: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Как протекали беременность и роды?_____________________________________________</w:t>
      </w:r>
    </w:p>
    <w:p w:rsidR="002C1658" w:rsidRPr="002C1658" w:rsidRDefault="00903440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Когда закричал?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 Как протекало физическое развитие:</w:t>
      </w:r>
    </w:p>
    <w:p w:rsidR="002C1658" w:rsidRPr="002C1658" w:rsidRDefault="00903440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стал держать головку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_____________________ сидеть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вставать__________________________________________ ходить_________________________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Каки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 заболевания перенёс от года?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Речевое развитие ребёнка: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гул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ение</w:t>
      </w:r>
      <w:proofErr w:type="spellEnd"/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 лепет 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 первые слова ___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 речь фразой 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Не прерывалось ли речевое развитие (если прерывалось, то по какой причине, как долго длилось, с какими последствиями) 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_____________________________ 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Как быстро наращивался словарный запас? 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7. Слух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8. Зрение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9. Интеллект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10. Речевая среда и социальные условия: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Обращались ли ранее к логоп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еду? Как долго длились занятия_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____________________ихрезультативность_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__________________________________________________________</w:t>
      </w:r>
    </w:p>
    <w:p w:rsidR="002C1658" w:rsidRPr="002C1658" w:rsidRDefault="00B84635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Как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ребёнок относится к речевому дефекту? 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11. Общее звучание речи: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темп </w:t>
      </w:r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 голос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</w:t>
      </w:r>
    </w:p>
    <w:p w:rsidR="002C1658" w:rsidRPr="002C1658" w:rsidRDefault="00B84635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разборчивость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 дыхание 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12. Обследование артикуляционного аппарата: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подвижность </w:t>
      </w:r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язык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 прикус___________________________</w:t>
      </w:r>
    </w:p>
    <w:p w:rsidR="002C1658" w:rsidRPr="002C1658" w:rsidRDefault="00B84635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строение нёба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 зубов 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состоя</w:t>
      </w:r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ние подъязычной уздечки ____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 губы 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13. Состояние общей и мелкой моторики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(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координированность</w:t>
      </w:r>
      <w:proofErr w:type="spell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движений, состояние тонкой моторики, какой рукой пр</w:t>
      </w:r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едпочитает работать ребёнок)_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</w:t>
      </w:r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14. Общее развитие ребёнка:</w:t>
      </w:r>
    </w:p>
    <w:p w:rsidR="002C1658" w:rsidRPr="002C1658" w:rsidRDefault="00B84635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а) счёт прямой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 обратный _______________________</w:t>
      </w:r>
    </w:p>
    <w:p w:rsidR="002C1658" w:rsidRPr="002C1658" w:rsidRDefault="00B84635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счётные операции: ___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б) вы</w:t>
      </w:r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деление четвёртого лишнего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15. Обследование понимания речи:</w:t>
      </w:r>
    </w:p>
    <w:p w:rsidR="002C1658" w:rsidRPr="002C1658" w:rsidRDefault="00B84635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а) выполнение инструкций_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 б) понимание значения предлогов______________</w:t>
      </w:r>
    </w:p>
    <w:p w:rsidR="002C1658" w:rsidRPr="002C1658" w:rsidRDefault="00B84635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в) понимание числа 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 рода _________________ падежа 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16. Звукопроизношение.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Гласные: А_____________ У ____________ О ____________ 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Ы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____________ Э 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Согласные: С ___________ СЬ __________ 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_____________ ЗЬ ____________ Ц 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Ш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__________________ Ж ________________ Щ ___________________ Ч 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Л _______________ ЛЬ _____________ 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________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 РЬ _____________ Й 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Повтори предложения:</w:t>
      </w:r>
    </w:p>
    <w:p w:rsidR="002C1658" w:rsidRPr="002C1658" w:rsidRDefault="006000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У сома усы. 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__________________________________________________________________</w:t>
      </w:r>
    </w:p>
    <w:p w:rsidR="002C1658" w:rsidRPr="002C1658" w:rsidRDefault="006000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Зоя сушит шубу._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_______________________________________________________________</w:t>
      </w:r>
    </w:p>
    <w:p w:rsidR="002C1658" w:rsidRPr="002C1658" w:rsidRDefault="006000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 Зины жёлтый зонтик. ___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Девочки и мальчики скачут, как зайчики.______________________________________________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Щёткой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чищу я щенка, щекочу ему бока.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</w:t>
      </w:r>
    </w:p>
    <w:p w:rsidR="002C1658" w:rsidRPr="002C1658" w:rsidRDefault="006000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 Любы болят зубы.__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____________________________________________________________</w:t>
      </w:r>
    </w:p>
    <w:p w:rsidR="002C1658" w:rsidRPr="002C1658" w:rsidRDefault="006000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На дубе белка.____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_______________________________________________________________</w:t>
      </w:r>
    </w:p>
    <w:p w:rsidR="002C1658" w:rsidRPr="002C1658" w:rsidRDefault="006000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Пять котят есть хотят.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___________________________________________________________</w:t>
      </w:r>
    </w:p>
    <w:p w:rsidR="002C1658" w:rsidRPr="002C1658" w:rsidRDefault="006000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Майя и Юля поют.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 клоуна была балалайка.___________________________________________________________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 коровы острые рога.______________________________________________________________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17. Фонематическое восприятие</w:t>
      </w:r>
      <w:r w:rsidRPr="002C1658">
        <w:rPr>
          <w:rFonts w:ascii="Times" w:eastAsia="Times New Roman" w:hAnsi="Times" w:cs="Times"/>
          <w:b/>
          <w:bCs/>
          <w:color w:val="FF0000"/>
          <w:sz w:val="27"/>
          <w:lang w:eastAsia="ru-RU"/>
        </w:rPr>
        <w:t> 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а) выд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еление звука из ряда звук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</w:p>
    <w:p w:rsidR="002C1658" w:rsidRPr="002C1658" w:rsidRDefault="00903440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“т”-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м, 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</w:t>
      </w:r>
      <w:proofErr w:type="gram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, т, к, д, т,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, к,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,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</w:t>
      </w:r>
      <w:proofErr w:type="spell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“</w:t>
      </w:r>
      <w:proofErr w:type="spell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</w:t>
      </w:r>
      <w:proofErr w:type="spell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”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- та,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ма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, па, та,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да, та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“к” - мак, паук, там, дом, кот, крот 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б) повторение серии с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логов и слов: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та-да-та ____________________________ да-та-та 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ка-га-га ____________________________ га-га-ка 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па-ба-па____________________________ ба-ба-па___________________________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кот-год-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кот_________________________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том-ком-гном 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том-дом-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ком_______________________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мак-бак-так 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в) дифференциация звуков:_________________________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</w:t>
      </w:r>
    </w:p>
    <w:p w:rsidR="002C1658" w:rsidRPr="002C1658" w:rsidRDefault="008E4A9A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С – </w:t>
      </w:r>
      <w:proofErr w:type="gram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</w:t>
      </w:r>
      <w:proofErr w:type="gram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_____________________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Ж – З __________________ Щ – СЬ 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 xml:space="preserve">С – 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Ш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 – ТЬ __________________Л – Р 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Ш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– Ж______________________ Ц – С _________________ Ч – Ц 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Ц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– ТЬ _____________________ Ч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– С _________________ П – Б 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 – Д __________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К - Х ___________________ К – Г _______________________</w:t>
      </w:r>
    </w:p>
    <w:p w:rsidR="008E4A9A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18. Анализ звукового состава слова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а) выделе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ние первого звука в слове:___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Алик ____________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утка _____________________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 город 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Оля ___________________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 эхо ______________________волк 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</w:t>
      </w:r>
    </w:p>
    <w:p w:rsidR="002C1658" w:rsidRPr="002C1658" w:rsidRDefault="008E4A9A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Ира ___________________ окна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 банка 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б) выделение последне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го звука в слове:_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пух ________________ луна ______________ кот _______________ шары 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сок ________________ мука ______________ руки ______________ нос 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19. Произношение слов сложного слогового состава:</w:t>
      </w:r>
      <w:r w:rsidRPr="002C1658">
        <w:rPr>
          <w:rFonts w:ascii="Times" w:eastAsia="Times New Roman" w:hAnsi="Times" w:cs="Times"/>
          <w:b/>
          <w:bCs/>
          <w:color w:val="FF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</w:t>
      </w:r>
    </w:p>
    <w:p w:rsidR="002C1658" w:rsidRPr="002C1658" w:rsidRDefault="008E4A9A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аквариум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 фрукты ___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</w:t>
      </w:r>
    </w:p>
    <w:p w:rsidR="002C1658" w:rsidRPr="002C1658" w:rsidRDefault="008E4A9A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милиционе</w:t>
      </w:r>
      <w:proofErr w:type="spell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_________________ велосипед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</w:t>
      </w:r>
    </w:p>
    <w:p w:rsidR="002C1658" w:rsidRPr="002C1658" w:rsidRDefault="008E4A9A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строительство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 велосипедист 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</w:t>
      </w:r>
    </w:p>
    <w:p w:rsidR="008E4A9A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lang w:eastAsia="ru-RU"/>
        </w:rPr>
      </w:pPr>
      <w:r w:rsidRPr="002C1658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>Космонавт</w:t>
      </w:r>
      <w:r w:rsidR="008E4A9A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 xml:space="preserve"> управляет космическим кораблём.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</w:p>
    <w:p w:rsidR="008E4A9A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lang w:eastAsia="ru-RU"/>
        </w:rPr>
      </w:pPr>
      <w:r w:rsidRPr="002C1658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>Саше по</w:t>
      </w:r>
      <w:r w:rsidR="008E4A9A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>нравился пластмассовыйкораблик.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>Мотоциклист едет на мотоцикле.</w:t>
      </w:r>
      <w:r w:rsidR="008E4A9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>Зайчиха с зайчатами пьют чай с печеньем.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</w:t>
      </w:r>
    </w:p>
    <w:p w:rsidR="002C1658" w:rsidRPr="002C1658" w:rsidRDefault="008E4A9A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20. Состояние словаря: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1. Предметный словарь: 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а) объяснение значения слов: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холодильник _____________________________________________________________________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пылесос _________________________________________________________________________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б) показ и называние частей предметов: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Чайник: донышко __________________________ Стул: сиденье 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носик _____________________________ спинка 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крышка ___________________________ ножки 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ручка 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в) уровень обобщений: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Свитер, платье, шорты, юбка, колготки 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Сапоги, туфли, тапочки, валенки 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Блюдце, сковорода, ложка, тарелка___________________________________________________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Помидор, репа, морковь, капуста 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Яблоко, персик, груша, лимон 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Кошка, собака, волк, ёж 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Голубь, утка, воробей, ворона 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Шкаф, стол, кресло, тумбочка 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Автобус, электричка, трамвай, самолёт 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г) Назови, 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какие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ты знаешь?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овощи_____________________________________</w:t>
      </w:r>
      <w:r w:rsidR="009034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фрукты ____________________________________________________________________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одежда ____________________________________________________________________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обувь ______________________________________________________________________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мебель _____________________________________________________________________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времена года 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месяцы ____________________________________________________________________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транспорт __________________________________________________________________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дикие животные 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домашние животные 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птицы _____________________________________________________________________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цветы______________________________________</w:t>
      </w:r>
      <w:r w:rsidR="009034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деревья ____________________________________________________________________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грибы _____________________________________________________________________</w:t>
      </w:r>
    </w:p>
    <w:p w:rsidR="002C1658" w:rsidRPr="002C1658" w:rsidRDefault="002C1658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ягоды _____________________________________________________________________</w:t>
      </w:r>
    </w:p>
    <w:p w:rsidR="002C1658" w:rsidRPr="002C1658" w:rsidRDefault="00903440" w:rsidP="002C1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профессии </w:t>
      </w:r>
      <w:r w:rsidR="002C1658"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2. Словарь признаков: _____________________________________________________________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а) подбор прилагательных к существительным: 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лимон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– какой? __________________________________________________________________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платье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– какое? ___________________________________________________________________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лиса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– какая? _____________________________________________________________________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б) подбор антонимов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широкий ____________________ длинный _______________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__ высокий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</w:t>
      </w:r>
    </w:p>
    <w:p w:rsidR="002C1658" w:rsidRPr="002C1658" w:rsidRDefault="007C465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весёлый 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 светлый _________________ больной ___________________</w:t>
      </w:r>
    </w:p>
    <w:p w:rsidR="002C1658" w:rsidRPr="002C1658" w:rsidRDefault="007C465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прямой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__________________ сухой ____________________ 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холодный</w:t>
      </w:r>
      <w:proofErr w:type="gram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в) образование прилагательных от имён существительных: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Руч</w:t>
      </w:r>
      <w:r w:rsidR="007C465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 из пластмассы 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 Сумка из кожи _________________________</w:t>
      </w:r>
    </w:p>
    <w:p w:rsidR="002C1658" w:rsidRPr="002C1658" w:rsidRDefault="007C465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Матрёшка из дерева 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 Стакан из стекла _______________________</w:t>
      </w:r>
    </w:p>
    <w:p w:rsidR="002C1658" w:rsidRPr="002C1658" w:rsidRDefault="007C465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Сок из клюквы _____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 Шуба из меха 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г) образование притяжательных прилагательных:_____________________________________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Чей хвост? _____________________________ Чья голова? 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3.Глагольный словарь: ___________________________________________________________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а) Что делает?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повар __________________ учительница _____________________ врач _________________</w:t>
      </w:r>
    </w:p>
    <w:p w:rsidR="002C1658" w:rsidRPr="002C1658" w:rsidRDefault="007C465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почтальон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б) Кто как голос подаёт?</w:t>
      </w:r>
    </w:p>
    <w:p w:rsidR="002C1658" w:rsidRPr="002C1658" w:rsidRDefault="007C465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кошка _____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 собака___________________ гусь 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утка </w:t>
      </w:r>
      <w:r w:rsidR="007C465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 петух ___________________ мышь _____________________</w:t>
      </w:r>
    </w:p>
    <w:p w:rsidR="002C1658" w:rsidRPr="002C1658" w:rsidRDefault="007C465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корова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 лягушка _________________ свинья ____________________</w:t>
      </w:r>
    </w:p>
    <w:p w:rsidR="002C1658" w:rsidRPr="00903440" w:rsidRDefault="00903440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 </w:t>
      </w:r>
      <w:r w:rsidR="002C1658"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21. Обс</w:t>
      </w:r>
      <w:r w:rsidR="00B84635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ледование грамматического строя </w:t>
      </w:r>
      <w:r w:rsidR="002C1658"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речи:</w:t>
      </w:r>
      <w:r w:rsidR="002C1658" w:rsidRPr="002C1658">
        <w:rPr>
          <w:rFonts w:ascii="Times" w:eastAsia="Times New Roman" w:hAnsi="Times" w:cs="Times"/>
          <w:b/>
          <w:bCs/>
          <w:color w:val="FF0000"/>
          <w:sz w:val="27"/>
          <w:lang w:eastAsia="ru-RU"/>
        </w:rPr>
        <w:t> 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а) образование множественного числа существительных и родительного падежа существительных множественного числа:</w:t>
      </w:r>
    </w:p>
    <w:tbl>
      <w:tblPr>
        <w:tblW w:w="50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54"/>
        <w:gridCol w:w="4725"/>
        <w:gridCol w:w="4732"/>
      </w:tblGrid>
      <w:tr w:rsidR="002C1658" w:rsidRPr="002C1658" w:rsidTr="002C1658">
        <w:trPr>
          <w:trHeight w:val="270"/>
          <w:tblCellSpacing w:w="7" w:type="dxa"/>
        </w:trPr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множ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исло</w:t>
            </w:r>
            <w:proofErr w:type="spellEnd"/>
            <w:r w:rsidR="00CB6F4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им.пад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Множ</w:t>
            </w: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исло</w:t>
            </w:r>
            <w:proofErr w:type="spellEnd"/>
            <w:r w:rsidR="00CB6F4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родит.пад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C1658" w:rsidRPr="002C1658" w:rsidTr="002C1658">
        <w:trPr>
          <w:trHeight w:val="270"/>
          <w:tblCellSpacing w:w="7" w:type="dxa"/>
        </w:trPr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rHeight w:val="270"/>
          <w:tblCellSpacing w:w="7" w:type="dxa"/>
        </w:trPr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ведро</w:t>
            </w: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rHeight w:val="240"/>
          <w:tblCellSpacing w:w="7" w:type="dxa"/>
        </w:trPr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воробей</w:t>
            </w: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rHeight w:val="135"/>
          <w:tblCellSpacing w:w="7" w:type="dxa"/>
        </w:trPr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135" w:lineRule="atLeast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rHeight w:val="195"/>
          <w:tblCellSpacing w:w="7" w:type="dxa"/>
        </w:trPr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195" w:lineRule="atLeast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пчела</w:t>
            </w: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rHeight w:val="240"/>
          <w:tblCellSpacing w:w="7" w:type="dxa"/>
        </w:trPr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ухо</w:t>
            </w: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rHeight w:val="270"/>
          <w:tblCellSpacing w:w="7" w:type="dxa"/>
        </w:trPr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утёнок</w:t>
            </w: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rHeight w:val="285"/>
          <w:tblCellSpacing w:w="7" w:type="dxa"/>
        </w:trPr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окно</w:t>
            </w: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б) образование уменьшительно-ласкательной формы: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до</w:t>
      </w:r>
      <w:r w:rsidR="007C465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м______________________ ёлка ___________________ Женя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</w:t>
      </w:r>
    </w:p>
    <w:p w:rsidR="002C1658" w:rsidRPr="002C1658" w:rsidRDefault="00033806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стул________________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гриб</w:t>
      </w:r>
      <w:proofErr w:type="spellEnd"/>
      <w:r w:rsidR="007C465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_____________________ Костя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в) согласование прилагательных с существительными в роде: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синие брюки __________________________ красные туфли 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синий мяч ____________________________ красный зонт 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синяя ваза ____________________________ красная лампочка 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синее перо ___________________________ красное яблоко 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г) согласование существительных с числительными:</w:t>
      </w:r>
    </w:p>
    <w:tbl>
      <w:tblPr>
        <w:tblW w:w="50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08"/>
        <w:gridCol w:w="3410"/>
        <w:gridCol w:w="4293"/>
      </w:tblGrid>
      <w:tr w:rsidR="002C1658" w:rsidRPr="002C1658" w:rsidTr="002C1658">
        <w:trPr>
          <w:trHeight w:val="570"/>
          <w:tblCellSpacing w:w="7" w:type="dxa"/>
        </w:trPr>
        <w:tc>
          <w:tcPr>
            <w:tcW w:w="15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- 1 -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ухо</w:t>
            </w:r>
          </w:p>
        </w:tc>
        <w:tc>
          <w:tcPr>
            <w:tcW w:w="15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- 2 -</w:t>
            </w:r>
          </w:p>
        </w:tc>
        <w:tc>
          <w:tcPr>
            <w:tcW w:w="19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- 5 -</w:t>
            </w:r>
          </w:p>
        </w:tc>
      </w:tr>
      <w:tr w:rsidR="002C1658" w:rsidRPr="002C1658" w:rsidTr="002C1658">
        <w:trPr>
          <w:trHeight w:val="165"/>
          <w:tblCellSpacing w:w="7" w:type="dxa"/>
        </w:trPr>
        <w:tc>
          <w:tcPr>
            <w:tcW w:w="15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165" w:lineRule="atLeast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помидор</w:t>
            </w:r>
          </w:p>
        </w:tc>
        <w:tc>
          <w:tcPr>
            <w:tcW w:w="15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rHeight w:val="210"/>
          <w:tblCellSpacing w:w="7" w:type="dxa"/>
        </w:trPr>
        <w:tc>
          <w:tcPr>
            <w:tcW w:w="15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10" w:lineRule="atLeast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15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C1658" w:rsidRPr="002C1658" w:rsidTr="002C1658">
        <w:trPr>
          <w:trHeight w:val="210"/>
          <w:tblCellSpacing w:w="7" w:type="dxa"/>
        </w:trPr>
        <w:tc>
          <w:tcPr>
            <w:tcW w:w="15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10" w:lineRule="atLeast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ручка</w:t>
            </w:r>
          </w:p>
        </w:tc>
        <w:tc>
          <w:tcPr>
            <w:tcW w:w="15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д) Кто у кого детёныш?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 кошки ____________________ у собаки __________________ у свиньи 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 медведя ___________________ у зайца ___________________ у лисы_____________________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 коровы ___________________ у лошади __________________ у овцы_____________________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 мыши ____________________ у лягушки _________________ у курицы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е) предложно-падежные формы: __________________________________________________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22. Обследование связной речи: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а) составление рассказа по картинке__________________________________________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б) составление рассказа по серии картин 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23. Логопедическое заключение: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_______________________________________________</w:t>
      </w:r>
      <w:r w:rsidR="00903440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</w:p>
    <w:p w:rsidR="002C1658" w:rsidRPr="002C1658" w:rsidRDefault="002C1658" w:rsidP="002C1658">
      <w:pPr>
        <w:spacing w:before="100" w:beforeAutospacing="1" w:after="100" w:afterAutospacing="1" w:line="240" w:lineRule="auto"/>
        <w:jc w:val="right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“____” _____________________ 20__ г.</w:t>
      </w:r>
    </w:p>
    <w:p w:rsidR="002C1658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Учитель-логопед МБ</w:t>
      </w:r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ДОУ 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Каратинский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proofErr w:type="spellStart"/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</w:t>
      </w:r>
      <w:proofErr w:type="spellEnd"/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/с “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Солнышко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” /____________________/</w:t>
      </w: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F20212" w:rsidRDefault="00F20212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2C1658" w:rsidRPr="002C1658" w:rsidRDefault="002C1658" w:rsidP="00CB6F4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Приложение № 2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jc w:val="center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Список детей, зачисл</w:t>
      </w:r>
      <w:r w:rsidR="00F2021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енных на логопедический пункт МБ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ДО</w:t>
      </w:r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</w:t>
      </w:r>
      <w:r w:rsidR="00F2021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«</w:t>
      </w:r>
      <w:proofErr w:type="spellStart"/>
      <w:r w:rsidR="00F2021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Каратинский</w:t>
      </w:r>
      <w:proofErr w:type="spellEnd"/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proofErr w:type="spellStart"/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</w:t>
      </w:r>
      <w:proofErr w:type="spellEnd"/>
      <w:r w:rsidR="00B84635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/с “С</w:t>
      </w:r>
      <w:r w:rsidR="00F2021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олнышко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”</w:t>
      </w:r>
    </w:p>
    <w:tbl>
      <w:tblPr>
        <w:tblW w:w="5000" w:type="pct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5"/>
        <w:gridCol w:w="2633"/>
        <w:gridCol w:w="1869"/>
        <w:gridCol w:w="1324"/>
        <w:gridCol w:w="2306"/>
        <w:gridCol w:w="2094"/>
      </w:tblGrid>
      <w:tr w:rsidR="002C1658" w:rsidRPr="002C1658" w:rsidTr="002C1658">
        <w:trPr>
          <w:tblCellSpacing w:w="7" w:type="dxa"/>
          <w:jc w:val="center"/>
        </w:trPr>
        <w:tc>
          <w:tcPr>
            <w:tcW w:w="3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№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Ф.И.О. ребёнка</w:t>
            </w:r>
          </w:p>
        </w:tc>
        <w:tc>
          <w:tcPr>
            <w:tcW w:w="8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Дом.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0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Логопедич</w:t>
            </w:r>
            <w:proofErr w:type="spellEnd"/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</w:p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9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C1658" w:rsidRPr="002C1658" w:rsidTr="002C1658">
        <w:trPr>
          <w:tblCellSpacing w:w="7" w:type="dxa"/>
          <w:jc w:val="center"/>
        </w:trPr>
        <w:tc>
          <w:tcPr>
            <w:tcW w:w="3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658" w:rsidRPr="002C1658" w:rsidTr="002C1658">
        <w:trPr>
          <w:tblCellSpacing w:w="7" w:type="dxa"/>
          <w:jc w:val="center"/>
        </w:trPr>
        <w:tc>
          <w:tcPr>
            <w:tcW w:w="3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C1658" w:rsidRPr="002C1658" w:rsidRDefault="002C1658" w:rsidP="002C165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Дата</w:t>
      </w: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Подпись логопеда МБ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ДОУ</w:t>
      </w:r>
    </w:p>
    <w:p w:rsidR="002C1658" w:rsidRPr="002C1658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«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Каратинский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/ с «Солнышко» __________ </w:t>
      </w:r>
      <w:proofErr w:type="spellStart"/>
      <w:r w:rsidR="007A707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Абдулбасирова</w:t>
      </w:r>
      <w:proofErr w:type="spellEnd"/>
      <w:r w:rsidR="007A707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П.М.</w:t>
      </w:r>
    </w:p>
    <w:p w:rsidR="00960A12" w:rsidRDefault="00F202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Подпись заведующей МБ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ДОУ</w:t>
      </w:r>
      <w:r w:rsidR="00960A1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</w:p>
    <w:p w:rsidR="002C1658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Каратинский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</w:t>
      </w:r>
      <w:proofErr w:type="spell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/ с «Солнышко»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_____________</w:t>
      </w:r>
      <w:r w:rsidR="007A707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Абдулбасирова</w:t>
      </w:r>
      <w:proofErr w:type="spellEnd"/>
      <w:r w:rsidR="007A707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К.М.</w:t>
      </w: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</w:pPr>
    </w:p>
    <w:p w:rsidR="00960A12" w:rsidRDefault="00960A1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</w:pPr>
    </w:p>
    <w:p w:rsid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Приложение № 3</w:t>
      </w:r>
    </w:p>
    <w:p w:rsidR="002C1658" w:rsidRPr="002C1658" w:rsidRDefault="007C4652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ОТЧЕТ О РАБОТЕ </w:t>
      </w:r>
      <w:r w:rsidR="003C290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ЛОГОПЕДИЧЕСКОГО ПУНКТА</w:t>
      </w:r>
    </w:p>
    <w:tbl>
      <w:tblPr>
        <w:tblW w:w="5000" w:type="pct"/>
        <w:tblCellSpacing w:w="7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33"/>
        <w:gridCol w:w="1554"/>
        <w:gridCol w:w="1445"/>
        <w:gridCol w:w="1445"/>
        <w:gridCol w:w="1446"/>
        <w:gridCol w:w="1226"/>
        <w:gridCol w:w="1562"/>
      </w:tblGrid>
      <w:tr w:rsidR="002C1658" w:rsidRPr="002C1658" w:rsidTr="002C1658">
        <w:trPr>
          <w:tblCellSpacing w:w="7" w:type="dxa"/>
        </w:trPr>
        <w:tc>
          <w:tcPr>
            <w:tcW w:w="1050" w:type="pct"/>
            <w:hideMark/>
          </w:tcPr>
          <w:p w:rsidR="002C1658" w:rsidRPr="002C1658" w:rsidRDefault="003C2906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ОНР III</w:t>
            </w:r>
          </w:p>
        </w:tc>
        <w:tc>
          <w:tcPr>
            <w:tcW w:w="650" w:type="pct"/>
            <w:hideMark/>
          </w:tcPr>
          <w:p w:rsidR="002C1658" w:rsidRPr="002C1658" w:rsidRDefault="003C2906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НВОНР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ФФН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ФН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10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10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Выпущено с нормальной речью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10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 улучшением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658" w:rsidRPr="002C1658" w:rsidTr="002C1658">
        <w:trPr>
          <w:tblCellSpacing w:w="7" w:type="dxa"/>
        </w:trPr>
        <w:tc>
          <w:tcPr>
            <w:tcW w:w="10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Продолжают занятия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C1658" w:rsidRPr="002C1658" w:rsidRDefault="002C1658" w:rsidP="002C1658">
      <w:pPr>
        <w:spacing w:before="100" w:beforeAutospacing="1" w:after="100" w:afterAutospacing="1" w:line="240" w:lineRule="auto"/>
        <w:ind w:left="1440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Приложение № 4</w:t>
      </w:r>
    </w:p>
    <w:p w:rsidR="002C1658" w:rsidRPr="002C1658" w:rsidRDefault="003C2906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ЖУРНАЛ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движения воспитанников на логопедическом пункте.</w:t>
      </w:r>
    </w:p>
    <w:tbl>
      <w:tblPr>
        <w:tblpPr w:leftFromText="45" w:rightFromText="45" w:vertAnchor="text"/>
        <w:tblW w:w="5000" w:type="pct"/>
        <w:tblCellSpacing w:w="15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2"/>
        <w:gridCol w:w="2486"/>
        <w:gridCol w:w="1533"/>
        <w:gridCol w:w="1068"/>
        <w:gridCol w:w="1474"/>
        <w:gridCol w:w="1517"/>
        <w:gridCol w:w="1194"/>
        <w:gridCol w:w="1209"/>
      </w:tblGrid>
      <w:tr w:rsidR="002C1658" w:rsidRPr="002C1658" w:rsidTr="002C1658">
        <w:trPr>
          <w:tblCellSpacing w:w="15" w:type="dxa"/>
        </w:trPr>
        <w:tc>
          <w:tcPr>
            <w:tcW w:w="2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Кем выдано направление</w:t>
            </w:r>
          </w:p>
        </w:tc>
        <w:tc>
          <w:tcPr>
            <w:tcW w:w="5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00" w:type="pct"/>
            <w:hideMark/>
          </w:tcPr>
          <w:p w:rsidR="002C1658" w:rsidRPr="002C1658" w:rsidRDefault="003C2906" w:rsidP="003C2906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Дата зачисления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Дата выпуска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Примеч.</w:t>
            </w:r>
          </w:p>
        </w:tc>
      </w:tr>
      <w:tr w:rsidR="002C1658" w:rsidRPr="002C1658" w:rsidTr="002C1658">
        <w:trPr>
          <w:tblCellSpacing w:w="15" w:type="dxa"/>
        </w:trPr>
        <w:tc>
          <w:tcPr>
            <w:tcW w:w="2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2C1658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C1658" w:rsidRPr="002C1658" w:rsidTr="002C1658">
        <w:trPr>
          <w:tblCellSpacing w:w="15" w:type="dxa"/>
        </w:trPr>
        <w:tc>
          <w:tcPr>
            <w:tcW w:w="2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hideMark/>
          </w:tcPr>
          <w:p w:rsidR="002C1658" w:rsidRPr="002C1658" w:rsidRDefault="002C1658" w:rsidP="002C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60A12" w:rsidRDefault="002C1658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960A12" w:rsidRDefault="00960A12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2C1658" w:rsidRPr="00B84635" w:rsidRDefault="002C1658" w:rsidP="00CB6F4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lastRenderedPageBreak/>
        <w:t>Приложение № 5</w:t>
      </w:r>
    </w:p>
    <w:p w:rsidR="002C1658" w:rsidRPr="002C1658" w:rsidRDefault="002C1658" w:rsidP="00B84635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ПЛАН ИНДИВИДУАЛЬНОЙ КОРРЕКЦИОННОЙ РАБОТЫ</w:t>
      </w:r>
    </w:p>
    <w:p w:rsidR="002C1658" w:rsidRPr="002C1658" w:rsidRDefault="002C1658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ПО ЗВУКОПРОИЗНОШЕНИЮ</w:t>
      </w:r>
    </w:p>
    <w:p w:rsidR="002C1658" w:rsidRPr="002C1658" w:rsidRDefault="00B84635" w:rsidP="00B84635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Планирование индивидуальной коррекционн</w:t>
      </w:r>
      <w:r w:rsidR="002C1658"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ой</w:t>
      </w:r>
      <w:r w:rsidR="00A314F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  работ</w:t>
      </w:r>
      <w:proofErr w:type="gramStart"/>
      <w:r w:rsidR="00A314F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ы(</w:t>
      </w:r>
      <w:proofErr w:type="gramEnd"/>
      <w:r w:rsidR="00A314F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нужное отметить +)</w:t>
      </w:r>
      <w:r w:rsidR="00A314F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br/>
        <w:t>c _</w:t>
      </w:r>
      <w:r w:rsidR="002C1658"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______________________________</w:t>
      </w:r>
      <w:r w:rsidR="00A314FC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__________________________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1. Формирование правильного звукопроизношения.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Логопедический массаж;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подвижность артикуляционного аппарата;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постановка и коррекция звуков: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группа свистящих – С, СЬ, </w:t>
      </w:r>
      <w:proofErr w:type="gram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ЗЬ, Ц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группа шипящих – </w:t>
      </w:r>
      <w:proofErr w:type="gram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</w:t>
      </w:r>
      <w:proofErr w:type="gram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Ж, Ч, Щ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группа сонорных – Л, ЛЬ, </w:t>
      </w:r>
      <w:proofErr w:type="gram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РЬ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губно-губные – </w:t>
      </w:r>
      <w:proofErr w:type="gram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Б, М + </w:t>
      </w:r>
      <w:proofErr w:type="spell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</w:t>
      </w:r>
      <w:proofErr w:type="spell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губно-зубные – Т, Д, Н + </w:t>
      </w:r>
      <w:proofErr w:type="spell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</w:t>
      </w:r>
      <w:proofErr w:type="spell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заднеязычные – К, Г, Х + </w:t>
      </w:r>
      <w:proofErr w:type="spell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</w:t>
      </w:r>
      <w:proofErr w:type="spell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Другие __________________________</w:t>
      </w:r>
    </w:p>
    <w:p w:rsidR="002C1658" w:rsidRPr="002C1658" w:rsidRDefault="002C1658" w:rsidP="002C1658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автоматизировать звуки в слогах, словах, предложениях, связном тексте.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2. Формирование фонематического восприятия:</w:t>
      </w:r>
    </w:p>
    <w:p w:rsidR="002C1658" w:rsidRPr="002C1658" w:rsidRDefault="002C1658" w:rsidP="002C1658">
      <w:pPr>
        <w:numPr>
          <w:ilvl w:val="0"/>
          <w:numId w:val="1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определять звуки (гласные, согласные, </w:t>
      </w:r>
      <w:proofErr w:type="gramStart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твердые-мягкие</w:t>
      </w:r>
      <w:proofErr w:type="gramEnd"/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глухие-звонкие);</w:t>
      </w:r>
    </w:p>
    <w:p w:rsidR="002C1658" w:rsidRPr="002C1658" w:rsidRDefault="002C1658" w:rsidP="002C1658">
      <w:pPr>
        <w:numPr>
          <w:ilvl w:val="0"/>
          <w:numId w:val="1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определять наличие и отсутствие звука, место звука в слове.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3. Формирование фонематического слуха   </w:t>
      </w:r>
      <w:r w:rsidRPr="002C1658">
        <w:rPr>
          <w:rFonts w:ascii="Times" w:eastAsia="Times New Roman" w:hAnsi="Times" w:cs="Times"/>
          <w:color w:val="000000"/>
          <w:sz w:val="27"/>
          <w:lang w:eastAsia="ru-RU"/>
        </w:rPr>
        <w:t> 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4. Работа над слоговой структурой слова.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5. Развитие грамматического строя речи</w:t>
      </w:r>
    </w:p>
    <w:p w:rsidR="002C1658" w:rsidRPr="002C1658" w:rsidRDefault="002C1658" w:rsidP="002C1658">
      <w:pPr>
        <w:numPr>
          <w:ilvl w:val="0"/>
          <w:numId w:val="1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словообразование;</w:t>
      </w:r>
    </w:p>
    <w:p w:rsidR="002C1658" w:rsidRPr="002C1658" w:rsidRDefault="002C1658" w:rsidP="002C1658">
      <w:pPr>
        <w:numPr>
          <w:ilvl w:val="0"/>
          <w:numId w:val="1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словоизменение.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6. Развитие лексической стороны речи</w:t>
      </w:r>
    </w:p>
    <w:p w:rsidR="002C1658" w:rsidRPr="002C1658" w:rsidRDefault="002C1658" w:rsidP="002C1658">
      <w:pPr>
        <w:numPr>
          <w:ilvl w:val="0"/>
          <w:numId w:val="1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расширять предметный словарь;</w:t>
      </w:r>
    </w:p>
    <w:p w:rsidR="002C1658" w:rsidRPr="002C1658" w:rsidRDefault="002C1658" w:rsidP="002C1658">
      <w:pPr>
        <w:numPr>
          <w:ilvl w:val="0"/>
          <w:numId w:val="1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расширять словарь признаков;</w:t>
      </w:r>
    </w:p>
    <w:p w:rsidR="002C1658" w:rsidRPr="002C1658" w:rsidRDefault="002C1658" w:rsidP="002C1658">
      <w:pPr>
        <w:numPr>
          <w:ilvl w:val="0"/>
          <w:numId w:val="1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расширять глагольный словарь.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7. Формирование связной речи</w:t>
      </w:r>
    </w:p>
    <w:p w:rsidR="002C1658" w:rsidRPr="002C1658" w:rsidRDefault="002C1658" w:rsidP="002C1658">
      <w:pPr>
        <w:numPr>
          <w:ilvl w:val="0"/>
          <w:numId w:val="1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умение составлять рассказ по картинке;</w:t>
      </w:r>
    </w:p>
    <w:p w:rsidR="002C1658" w:rsidRPr="002C1658" w:rsidRDefault="002C1658" w:rsidP="002C1658">
      <w:pPr>
        <w:numPr>
          <w:ilvl w:val="0"/>
          <w:numId w:val="1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умение составлять рассказ по серии картин;</w:t>
      </w:r>
    </w:p>
    <w:p w:rsidR="002C1658" w:rsidRPr="002C1658" w:rsidRDefault="002C1658" w:rsidP="002C1658">
      <w:pPr>
        <w:numPr>
          <w:ilvl w:val="0"/>
          <w:numId w:val="1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умение составлять пересказ;</w:t>
      </w:r>
    </w:p>
    <w:p w:rsidR="002C1658" w:rsidRPr="002C1658" w:rsidRDefault="002C1658" w:rsidP="002C1658">
      <w:pPr>
        <w:numPr>
          <w:ilvl w:val="0"/>
          <w:numId w:val="1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умение составлять рассказ - описание.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8. Развитие психических процессов, моторики, интеллектуальной деятельности:</w:t>
      </w:r>
    </w:p>
    <w:p w:rsidR="002C1658" w:rsidRPr="002C1658" w:rsidRDefault="002C1658" w:rsidP="002C1658">
      <w:pPr>
        <w:numPr>
          <w:ilvl w:val="0"/>
          <w:numId w:val="1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развивать зрительное внимание, память, восприятие, мышление;</w:t>
      </w:r>
    </w:p>
    <w:p w:rsidR="002C1658" w:rsidRPr="002C1658" w:rsidRDefault="002C1658" w:rsidP="002C1658">
      <w:pPr>
        <w:numPr>
          <w:ilvl w:val="0"/>
          <w:numId w:val="1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мелкую и артикуляционную моторику.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1440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Приложение № 6</w:t>
      </w:r>
    </w:p>
    <w:p w:rsidR="002C1658" w:rsidRPr="002C1658" w:rsidRDefault="002C1658" w:rsidP="00B84635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Спис</w:t>
      </w:r>
      <w:r w:rsidR="00B84635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 xml:space="preserve">ок рекомендуемого оборудования </w:t>
      </w: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логопедического кабинета</w:t>
      </w:r>
    </w:p>
    <w:p w:rsidR="002C1658" w:rsidRPr="002C1658" w:rsidRDefault="002C1658" w:rsidP="002C1658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Настенное зеркало для логопедических занятий;</w:t>
      </w:r>
    </w:p>
    <w:p w:rsidR="002C1658" w:rsidRPr="002C1658" w:rsidRDefault="002C1658" w:rsidP="002C1658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Зеркала для индивидуальной работы;</w:t>
      </w:r>
    </w:p>
    <w:p w:rsidR="002C1658" w:rsidRPr="002C1658" w:rsidRDefault="002C1658" w:rsidP="002C1658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Дополнительное освещение у зеркала.</w:t>
      </w:r>
    </w:p>
    <w:p w:rsidR="002C1658" w:rsidRPr="002C1658" w:rsidRDefault="002C1658" w:rsidP="002C1658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Логопедические зонды, шпатели, влажные салфетки;</w:t>
      </w:r>
    </w:p>
    <w:p w:rsidR="002C1658" w:rsidRPr="002C1658" w:rsidRDefault="002C1658" w:rsidP="002C1658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Учебно-методические пособия, настольные игры, игрушки, конструкторы, технические средства, компьютерное оборудование (при необходимости);</w:t>
      </w:r>
    </w:p>
    <w:p w:rsidR="002C1658" w:rsidRPr="002C1658" w:rsidRDefault="002C1658" w:rsidP="002C1658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Шкафы для пособий;</w:t>
      </w:r>
    </w:p>
    <w:p w:rsidR="002C1658" w:rsidRPr="002C1658" w:rsidRDefault="002C1658" w:rsidP="002C1658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Письменный стол для работы учителя-логопеда;</w:t>
      </w:r>
    </w:p>
    <w:p w:rsidR="002C1658" w:rsidRPr="002C1658" w:rsidRDefault="002C1658" w:rsidP="002C1658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Столы для занятий с детьми;</w:t>
      </w:r>
    </w:p>
    <w:p w:rsidR="002C1658" w:rsidRPr="002C1658" w:rsidRDefault="002C1658" w:rsidP="002C1658">
      <w:pPr>
        <w:numPr>
          <w:ilvl w:val="0"/>
          <w:numId w:val="1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16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Стулья детские.</w:t>
      </w:r>
    </w:p>
    <w:p w:rsidR="002C1658" w:rsidRPr="002C1658" w:rsidRDefault="002C1658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 Литература</w:t>
      </w:r>
      <w:r w:rsidR="00B84635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: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1.Т.Б. Филичева, Г.В. Чиркина. Программа обуче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ния и воспитания детей с ФФН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М.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МГОПИ,1993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2.Г.А.Каше, Т.Б.Филичева. Программа обучения детей с недоразвитием фонетического стро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я речи. 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Просвещение,1978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3.Г.В.Чир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кина. Коррекция нарушений речи. 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Просвещение, 2009</w:t>
      </w:r>
    </w:p>
    <w:p w:rsidR="002C1658" w:rsidRPr="002C1658" w:rsidRDefault="006000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4.Н.В.Н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ищева. Программа коррекционн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</w:t>
      </w:r>
      <w:proofErr w:type="gram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ра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звивающей работы для детей с ОНР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5.З.Е.Агранович. Сборник домашних заданий для преодоления лексико-грамматического недоразвит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ия речи у дошкольников с ОНР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. 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С.П.: Детство-Пресс,2002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6.О.И.Крупенчук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.Н</w:t>
      </w:r>
      <w:proofErr w:type="gramEnd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аучите меня говорить правильно.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С.П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-б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Литера,2001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7.Е.А.Пожиленк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о. Волшебный мир звуков и слов</w:t>
      </w:r>
      <w:proofErr w:type="gramStart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</w:t>
      </w:r>
      <w:proofErr w:type="gramEnd"/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Владос,2002</w:t>
      </w:r>
    </w:p>
    <w:p w:rsidR="002C1658" w:rsidRPr="002C1658" w:rsidRDefault="006000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8.Е.В.К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узнецова. Обучение гр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амоте детей с нарушениями речи</w:t>
      </w:r>
      <w:proofErr w:type="gram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</w:t>
      </w:r>
      <w:proofErr w:type="gramEnd"/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ТЦ,1999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9.А.В.Ястребова. Как помочь детям с 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недостатками речевого развития. 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АРКТИ,1999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10.Р.А.Кирьянова. Комплексная диагностика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детей, имеющих нарушения речи. 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С.П.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КАРО,2002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1В.И.Руденко</w:t>
      </w:r>
      <w:proofErr w:type="gramStart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.</w:t>
      </w:r>
      <w:proofErr w:type="gramEnd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Домашний логопед. 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Ростов на Дону</w:t>
      </w:r>
      <w:proofErr w:type="gramStart"/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.Ф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еникс,2002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12.Г.С.Швайко .Игровые упражн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ения для развития речи</w:t>
      </w:r>
      <w:proofErr w:type="gramStart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</w:t>
      </w:r>
      <w:proofErr w:type="gramEnd"/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.П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росвещение,1988</w:t>
      </w:r>
    </w:p>
    <w:p w:rsidR="002C1658" w:rsidRPr="002C1658" w:rsidRDefault="00A314FC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13З.Е.А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гранович. Логопедическая работа по преодолению нарушений с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логовой структуры слов у детей</w:t>
      </w:r>
      <w:proofErr w:type="gram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.С</w:t>
      </w:r>
      <w:proofErr w:type="gramEnd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.П.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Детство-Пресс,2005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14.Т.Б.Филичева, Т.В.Туманова. Дети с фонетик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о-фонематическим недоразвитием. М.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ГНОМ и Д,2000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15.В.В.Коноваленко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.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Фронтальные логопедические занятия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в подготовительной группе ФФН</w:t>
      </w:r>
      <w:proofErr w:type="gramStart"/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Г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НОМ,2005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16.Н.В.Курдвановская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.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Планирование ра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боты логопеда с детьми 5-7</w:t>
      </w:r>
      <w:r w:rsidR="003C290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лет 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Сфера,2007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17.Н.В.Соловьёва Подготовка к обучению гра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моте детей с недостатками речи. М.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ТЦ Сфера,2009</w:t>
      </w:r>
    </w:p>
    <w:p w:rsidR="002C1658" w:rsidRPr="002C1658" w:rsidRDefault="006000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18.Е.А.Б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орисова. Индивидуальные логопедичес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кие занятия с дошкольниками. М.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ТЦ Сфера,2008</w:t>
      </w:r>
    </w:p>
    <w:p w:rsidR="002C1658" w:rsidRPr="002C1658" w:rsidRDefault="006000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19. </w:t>
      </w:r>
      <w:proofErr w:type="spell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Э.Ф.К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урмаева</w:t>
      </w:r>
      <w:proofErr w:type="spell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 Коррекционно-логопеди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ческая работа с детьми 5-7 лет.</w:t>
      </w:r>
      <w:r w:rsidR="003C290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  Волгоград.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Учитель,2011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20.О.В.Тырышкина. Индивидуальные логопедические занят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ия. </w:t>
      </w:r>
      <w:r w:rsidR="003C290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Волгоград</w:t>
      </w:r>
      <w:proofErr w:type="gramStart"/>
      <w:r w:rsidR="003C290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читель,2011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21 Е.Л.Ворошилова .Кор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рекция заикания у дошкольников</w:t>
      </w:r>
      <w:proofErr w:type="gramStart"/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.М</w:t>
      </w:r>
      <w:proofErr w:type="gramEnd"/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Сфера,2012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22.А.Ф.Рыбина. Коррекция</w:t>
      </w:r>
      <w:r w:rsidR="00CB6F4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proofErr w:type="spell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звукопризнош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ения</w:t>
      </w:r>
      <w:proofErr w:type="spellEnd"/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у детей. Речевой материал. </w:t>
      </w:r>
      <w:r w:rsidR="003C290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Волгоград</w:t>
      </w:r>
      <w:proofErr w:type="gramStart"/>
      <w:r w:rsidR="003C290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читель,2001</w:t>
      </w:r>
    </w:p>
    <w:p w:rsidR="002C1658" w:rsidRPr="002C1658" w:rsidRDefault="003C2906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23.Н.В.Нищева. 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Разноцветные сказки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.-</w:t>
      </w:r>
      <w:proofErr w:type="gram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С.П.:Детство-Пресс,2001</w:t>
      </w:r>
    </w:p>
    <w:p w:rsidR="002C1658" w:rsidRPr="002C1658" w:rsidRDefault="00A314FC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24.О.Б.И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ншакова. Альбом для логопеда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.-</w:t>
      </w:r>
      <w:proofErr w:type="gram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М.:Владос,2003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25.А.В.Ястребова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.К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омплекс занятий по формированию у детей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речемыслительной деятельности. 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АРКТИ,2001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26.Т.Ю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.Бардышева</w:t>
      </w:r>
      <w:proofErr w:type="gramStart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.У</w:t>
      </w:r>
      <w:proofErr w:type="gramEnd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чусь пересказывать. </w:t>
      </w:r>
      <w:r w:rsidR="00A314FC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М.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Карапуз,2003</w:t>
      </w:r>
    </w:p>
    <w:p w:rsidR="002C1658" w:rsidRPr="002C1658" w:rsidRDefault="006000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27.Э.М.Курицына</w:t>
      </w:r>
      <w:proofErr w:type="gramStart"/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.Б</w:t>
      </w:r>
      <w:proofErr w:type="gram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ольшая книга занятий по развитию речи.</w:t>
      </w: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М.:Р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ОСМЭН,2005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28.О.И.Крупенчук. Пальчиковые игры для детей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.С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.П.:Литера,2005</w:t>
      </w:r>
    </w:p>
    <w:p w:rsidR="003C2906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29.Н.В.Нищева. Будем говорить правильно</w:t>
      </w:r>
      <w:proofErr w:type="gramStart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.С</w:t>
      </w:r>
      <w:proofErr w:type="gramEnd"/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.П.:Детство-Пресс,2</w:t>
      </w:r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002</w:t>
      </w:r>
    </w:p>
    <w:p w:rsidR="002C1658" w:rsidRPr="002C1658" w:rsidRDefault="003C2906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30. </w:t>
      </w:r>
      <w:proofErr w:type="spellStart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Е.Н.Косинова</w:t>
      </w:r>
      <w:proofErr w:type="gramStart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.У</w:t>
      </w:r>
      <w:proofErr w:type="gramEnd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роки</w:t>
      </w:r>
      <w:proofErr w:type="spellEnd"/>
      <w:r w:rsidR="006000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логопеда.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М.:Эксмо.2008</w:t>
      </w:r>
    </w:p>
    <w:p w:rsidR="002C1658" w:rsidRPr="002C1658" w:rsidRDefault="003C2906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31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.О.С.Гомзяк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.Р</w:t>
      </w:r>
      <w:proofErr w:type="gram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азвитие связной речи у шестилетних детей.-М.:Сфера,2007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3</w:t>
      </w:r>
      <w:r w:rsidR="003C2906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2</w:t>
      </w: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.Журнал “Логопед”</w:t>
      </w:r>
    </w:p>
    <w:p w:rsidR="002C1658" w:rsidRPr="002C1658" w:rsidRDefault="003C2906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t>33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.Журнал “Конфетка” (Приложение к журналу “Логопед”)</w:t>
      </w:r>
    </w:p>
    <w:p w:rsidR="002C1658" w:rsidRPr="002C1658" w:rsidRDefault="003C2906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34</w:t>
      </w:r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.О.В.Жохова</w:t>
      </w:r>
      <w:proofErr w:type="gramStart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.Д</w:t>
      </w:r>
      <w:proofErr w:type="gramEnd"/>
      <w:r w:rsidR="002C1658"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омашние задания для детей логопедической группы ДОУ.-М.:Сфера,2010</w:t>
      </w:r>
    </w:p>
    <w:p w:rsidR="002C1658" w:rsidRPr="002C1658" w:rsidRDefault="002C1658" w:rsidP="002C1658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2C165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</w:t>
      </w:r>
    </w:p>
    <w:p w:rsidR="002C1658" w:rsidRPr="00B84635" w:rsidRDefault="002C1658" w:rsidP="00B84635">
      <w:pPr>
        <w:spacing w:before="100" w:beforeAutospacing="1" w:after="100" w:afterAutospacing="1" w:line="240" w:lineRule="auto"/>
        <w:ind w:left="720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</w:p>
    <w:p w:rsidR="00272462" w:rsidRDefault="00272462"/>
    <w:sectPr w:rsidR="00272462" w:rsidSect="00F20212">
      <w:pgSz w:w="11906" w:h="16838"/>
      <w:pgMar w:top="426" w:right="566" w:bottom="1134" w:left="567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364"/>
    <w:multiLevelType w:val="multilevel"/>
    <w:tmpl w:val="E372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54A84"/>
    <w:multiLevelType w:val="multilevel"/>
    <w:tmpl w:val="D07C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943EB"/>
    <w:multiLevelType w:val="multilevel"/>
    <w:tmpl w:val="A01A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310D3"/>
    <w:multiLevelType w:val="multilevel"/>
    <w:tmpl w:val="25E4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65553"/>
    <w:multiLevelType w:val="multilevel"/>
    <w:tmpl w:val="14A8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B355A"/>
    <w:multiLevelType w:val="multilevel"/>
    <w:tmpl w:val="0E26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AB4452"/>
    <w:multiLevelType w:val="multilevel"/>
    <w:tmpl w:val="8982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AF4609"/>
    <w:multiLevelType w:val="multilevel"/>
    <w:tmpl w:val="1CB46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1B53D0"/>
    <w:multiLevelType w:val="multilevel"/>
    <w:tmpl w:val="58FA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812D84"/>
    <w:multiLevelType w:val="multilevel"/>
    <w:tmpl w:val="20B2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2F0450"/>
    <w:multiLevelType w:val="multilevel"/>
    <w:tmpl w:val="3032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A42CDD"/>
    <w:multiLevelType w:val="multilevel"/>
    <w:tmpl w:val="9F14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CE7FC9"/>
    <w:multiLevelType w:val="multilevel"/>
    <w:tmpl w:val="5190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5F2570"/>
    <w:multiLevelType w:val="multilevel"/>
    <w:tmpl w:val="F27E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621EFC"/>
    <w:multiLevelType w:val="multilevel"/>
    <w:tmpl w:val="B0DE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BA5A4D"/>
    <w:multiLevelType w:val="multilevel"/>
    <w:tmpl w:val="F3F8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"/>
  </w:num>
  <w:num w:numId="5">
    <w:abstractNumId w:val="1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6"/>
  </w:num>
  <w:num w:numId="12">
    <w:abstractNumId w:val="14"/>
  </w:num>
  <w:num w:numId="13">
    <w:abstractNumId w:val="11"/>
  </w:num>
  <w:num w:numId="14">
    <w:abstractNumId w:val="0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658"/>
    <w:rsid w:val="000127EA"/>
    <w:rsid w:val="00033806"/>
    <w:rsid w:val="001A7370"/>
    <w:rsid w:val="002323C2"/>
    <w:rsid w:val="00272462"/>
    <w:rsid w:val="002C1658"/>
    <w:rsid w:val="003C2906"/>
    <w:rsid w:val="003E228B"/>
    <w:rsid w:val="004122A9"/>
    <w:rsid w:val="004C55FB"/>
    <w:rsid w:val="00600058"/>
    <w:rsid w:val="00626E6F"/>
    <w:rsid w:val="006D36A0"/>
    <w:rsid w:val="00723B21"/>
    <w:rsid w:val="00764FBF"/>
    <w:rsid w:val="007A7076"/>
    <w:rsid w:val="007C4652"/>
    <w:rsid w:val="008E4A9A"/>
    <w:rsid w:val="00903440"/>
    <w:rsid w:val="00960A12"/>
    <w:rsid w:val="009E39C6"/>
    <w:rsid w:val="00A314FC"/>
    <w:rsid w:val="00B614DA"/>
    <w:rsid w:val="00B84635"/>
    <w:rsid w:val="00CB6F48"/>
    <w:rsid w:val="00EE158B"/>
    <w:rsid w:val="00F20212"/>
    <w:rsid w:val="00FC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62"/>
  </w:style>
  <w:style w:type="paragraph" w:styleId="2">
    <w:name w:val="heading 2"/>
    <w:basedOn w:val="a"/>
    <w:link w:val="20"/>
    <w:uiPriority w:val="9"/>
    <w:qFormat/>
    <w:rsid w:val="002C16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1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16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1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C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16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9A6F24D-E27F-4ACC-B509-54CFC4CB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9660</Words>
  <Characters>55067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User</cp:lastModifiedBy>
  <cp:revision>9</cp:revision>
  <cp:lastPrinted>2019-03-20T11:30:00Z</cp:lastPrinted>
  <dcterms:created xsi:type="dcterms:W3CDTF">2015-11-17T18:01:00Z</dcterms:created>
  <dcterms:modified xsi:type="dcterms:W3CDTF">2019-03-20T11:31:00Z</dcterms:modified>
</cp:coreProperties>
</file>